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3D" w:rsidRPr="00CE51DA" w:rsidRDefault="00292C64" w:rsidP="009313DF">
      <w:pPr>
        <w:spacing w:after="163"/>
        <w:jc w:val="center"/>
        <w:rPr>
          <w:b/>
          <w:sz w:val="28"/>
        </w:rPr>
      </w:pPr>
      <w:r w:rsidRPr="00CE51DA">
        <w:rPr>
          <w:b/>
          <w:sz w:val="28"/>
          <w:szCs w:val="28"/>
        </w:rPr>
        <w:t>Mini-workshop on X-ray spectroscopy at LEAF</w:t>
      </w:r>
      <w:r w:rsidR="009313DF">
        <w:rPr>
          <w:b/>
          <w:sz w:val="28"/>
          <w:szCs w:val="28"/>
        </w:rPr>
        <w:t xml:space="preserve">: </w:t>
      </w:r>
      <w:r w:rsidR="009313DF" w:rsidRPr="004B5F3D">
        <w:rPr>
          <w:b/>
          <w:color w:val="0000FF"/>
          <w:sz w:val="32"/>
          <w:szCs w:val="28"/>
        </w:rPr>
        <w:t>Agenda</w:t>
      </w:r>
    </w:p>
    <w:p w:rsidR="00AE42FE" w:rsidRDefault="00AE42FE" w:rsidP="00C77E4D">
      <w:pPr>
        <w:spacing w:after="163"/>
        <w:jc w:val="center"/>
        <w:rPr>
          <w:b/>
        </w:rPr>
      </w:pPr>
    </w:p>
    <w:p w:rsidR="0074693D" w:rsidRDefault="00C05B60" w:rsidP="00C77E4D">
      <w:pPr>
        <w:spacing w:after="163"/>
        <w:jc w:val="center"/>
      </w:pPr>
      <w:r w:rsidRPr="0074693D">
        <w:rPr>
          <w:rFonts w:hint="eastAsia"/>
          <w:b/>
        </w:rPr>
        <w:t>Aug. 24</w:t>
      </w:r>
      <w:r w:rsidRPr="0074693D">
        <w:rPr>
          <w:b/>
        </w:rPr>
        <w:t xml:space="preserve"> a.m.</w:t>
      </w:r>
      <w:r w:rsidR="0074693D" w:rsidRPr="0074693D">
        <w:rPr>
          <w:b/>
        </w:rPr>
        <w:tab/>
      </w:r>
      <w:r w:rsidR="0074693D" w:rsidRPr="0074693D">
        <w:rPr>
          <w:b/>
        </w:rPr>
        <w:tab/>
      </w:r>
      <w:r w:rsidR="0074693D" w:rsidRPr="0074693D">
        <w:rPr>
          <w:b/>
        </w:rPr>
        <w:tab/>
      </w:r>
      <w:r w:rsidR="0074693D" w:rsidRPr="0074693D">
        <w:rPr>
          <w:b/>
        </w:rPr>
        <w:tab/>
      </w:r>
      <w:r w:rsidR="0074693D" w:rsidRPr="0074693D">
        <w:rPr>
          <w:b/>
        </w:rPr>
        <w:tab/>
      </w:r>
      <w:r w:rsidR="0074693D" w:rsidRPr="0074693D">
        <w:rPr>
          <w:b/>
        </w:rPr>
        <w:tab/>
        <w:t xml:space="preserve">Room </w:t>
      </w:r>
      <w:r w:rsidR="005111E5">
        <w:rPr>
          <w:b/>
        </w:rPr>
        <w:t>315</w:t>
      </w:r>
      <w:r w:rsidR="0074693D" w:rsidRPr="0074693D">
        <w:rPr>
          <w:b/>
        </w:rPr>
        <w:t>, Building #</w:t>
      </w:r>
      <w:r w:rsidR="005111E5">
        <w:rPr>
          <w:b/>
        </w:rPr>
        <w:t>6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678"/>
      </w:tblGrid>
      <w:tr w:rsidR="005D5195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D32271" w:rsidRPr="005D5195" w:rsidRDefault="00D643A0" w:rsidP="005D519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Time</w:t>
            </w:r>
          </w:p>
        </w:tc>
        <w:tc>
          <w:tcPr>
            <w:tcW w:w="1701" w:type="dxa"/>
            <w:vAlign w:val="center"/>
          </w:tcPr>
          <w:p w:rsidR="00D32271" w:rsidRPr="005D5195" w:rsidRDefault="0001560C" w:rsidP="005D519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b/>
              </w:rPr>
              <w:t>Chairperson</w:t>
            </w:r>
          </w:p>
        </w:tc>
        <w:tc>
          <w:tcPr>
            <w:tcW w:w="1701" w:type="dxa"/>
            <w:vAlign w:val="center"/>
          </w:tcPr>
          <w:p w:rsidR="00D32271" w:rsidRPr="005D5195" w:rsidRDefault="00FA4129" w:rsidP="005D519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S</w:t>
            </w:r>
            <w:r w:rsidRPr="005D5195">
              <w:rPr>
                <w:b/>
              </w:rPr>
              <w:t>peaker</w:t>
            </w:r>
          </w:p>
        </w:tc>
        <w:tc>
          <w:tcPr>
            <w:tcW w:w="4678" w:type="dxa"/>
            <w:vAlign w:val="center"/>
          </w:tcPr>
          <w:p w:rsidR="00D32271" w:rsidRPr="005D5195" w:rsidRDefault="00701E6C" w:rsidP="005D5195">
            <w:pPr>
              <w:snapToGrid w:val="0"/>
              <w:spacing w:afterLines="0"/>
              <w:jc w:val="center"/>
              <w:rPr>
                <w:b/>
              </w:rPr>
            </w:pPr>
            <w:r>
              <w:rPr>
                <w:b/>
              </w:rPr>
              <w:t>Talk</w:t>
            </w:r>
          </w:p>
        </w:tc>
      </w:tr>
      <w:tr w:rsidR="005B6889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5B6889" w:rsidRDefault="005B6889" w:rsidP="005B6889">
            <w:pPr>
              <w:snapToGrid w:val="0"/>
              <w:spacing w:afterLines="0"/>
              <w:jc w:val="center"/>
            </w:pP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>
              <w:t>9</w:t>
            </w:r>
            <w:r w:rsidRPr="005D5195">
              <w:rPr>
                <w:rFonts w:hint="eastAsia"/>
              </w:rPr>
              <w:t>:</w:t>
            </w:r>
            <w:r>
              <w:t>1</w:t>
            </w:r>
            <w:r w:rsidRPr="005D5195">
              <w:t>0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>
              <w:t>(10 min.)</w:t>
            </w:r>
          </w:p>
        </w:tc>
        <w:tc>
          <w:tcPr>
            <w:tcW w:w="1701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赵红卫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proofErr w:type="spellStart"/>
            <w:r w:rsidRPr="005D5195">
              <w:rPr>
                <w:rFonts w:hint="eastAsia"/>
              </w:rPr>
              <w:t>Hongwei</w:t>
            </w:r>
            <w:proofErr w:type="spellEnd"/>
            <w:r w:rsidRPr="005D5195">
              <w:rPr>
                <w:rFonts w:hint="eastAsia"/>
              </w:rPr>
              <w:t xml:space="preserve"> Zhao</w:t>
            </w:r>
          </w:p>
        </w:tc>
        <w:tc>
          <w:tcPr>
            <w:tcW w:w="4678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</w:pPr>
            <w:r w:rsidRPr="00C91F2F">
              <w:t xml:space="preserve">Welcoming </w:t>
            </w:r>
            <w:r>
              <w:t>a</w:t>
            </w:r>
            <w:r w:rsidRPr="00C91F2F">
              <w:t>ddress</w:t>
            </w:r>
          </w:p>
        </w:tc>
      </w:tr>
      <w:tr w:rsidR="005B6889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5B6889" w:rsidRDefault="005B6889" w:rsidP="005B6889">
            <w:pPr>
              <w:snapToGrid w:val="0"/>
              <w:spacing w:afterLines="0"/>
              <w:jc w:val="center"/>
            </w:pPr>
            <w:r>
              <w:t>9</w:t>
            </w:r>
            <w:r w:rsidRPr="005D5195">
              <w:rPr>
                <w:rFonts w:hint="eastAsia"/>
              </w:rPr>
              <w:t>:</w:t>
            </w:r>
            <w:r>
              <w:t>1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9:</w:t>
            </w:r>
            <w:r>
              <w:t>4</w:t>
            </w:r>
            <w:r w:rsidRPr="005D5195">
              <w:t>0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>
              <w:t>(15 + 15 min.)</w:t>
            </w:r>
          </w:p>
        </w:tc>
        <w:tc>
          <w:tcPr>
            <w:tcW w:w="1701" w:type="dxa"/>
            <w:vMerge w:val="restart"/>
            <w:vAlign w:val="center"/>
          </w:tcPr>
          <w:p w:rsidR="00B060A0" w:rsidRPr="005D5195" w:rsidRDefault="00B060A0" w:rsidP="00715F6D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赵红卫</w:t>
            </w:r>
          </w:p>
        </w:tc>
        <w:tc>
          <w:tcPr>
            <w:tcW w:w="1701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孙良亭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proofErr w:type="spellStart"/>
            <w:r w:rsidRPr="005D5195">
              <w:rPr>
                <w:rFonts w:hint="eastAsia"/>
              </w:rPr>
              <w:t>Liangting</w:t>
            </w:r>
            <w:proofErr w:type="spellEnd"/>
            <w:r w:rsidRPr="005D5195">
              <w:rPr>
                <w:rFonts w:hint="eastAsia"/>
              </w:rPr>
              <w:t xml:space="preserve"> Sun</w:t>
            </w:r>
          </w:p>
        </w:tc>
        <w:tc>
          <w:tcPr>
            <w:tcW w:w="4678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</w:pPr>
            <w:r w:rsidRPr="005D5195">
              <w:t>LEAF: status and future</w:t>
            </w:r>
          </w:p>
        </w:tc>
      </w:tr>
      <w:tr w:rsidR="005B6889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5B6889" w:rsidRDefault="005B6889" w:rsidP="005B6889">
            <w:pPr>
              <w:snapToGrid w:val="0"/>
              <w:spacing w:afterLines="0"/>
              <w:jc w:val="center"/>
            </w:pPr>
            <w:r w:rsidRPr="005D5195">
              <w:t>9</w:t>
            </w:r>
            <w:r w:rsidRPr="005D5195">
              <w:rPr>
                <w:rFonts w:hint="eastAsia"/>
              </w:rPr>
              <w:t>:</w:t>
            </w:r>
            <w:r>
              <w:t>4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>
              <w:t>10</w:t>
            </w:r>
            <w:r w:rsidRPr="005D5195">
              <w:rPr>
                <w:rFonts w:hint="eastAsia"/>
              </w:rPr>
              <w:t>:</w:t>
            </w:r>
            <w:r>
              <w:t>1</w:t>
            </w:r>
            <w:r w:rsidRPr="005D5195">
              <w:t>0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>
              <w:t>(15 + 15 min.)</w:t>
            </w:r>
          </w:p>
        </w:tc>
        <w:tc>
          <w:tcPr>
            <w:tcW w:w="1701" w:type="dxa"/>
            <w:vMerge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</w:p>
        </w:tc>
        <w:tc>
          <w:tcPr>
            <w:tcW w:w="1701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刘俊亮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proofErr w:type="spellStart"/>
            <w:r w:rsidRPr="005D5195">
              <w:t>Junliang</w:t>
            </w:r>
            <w:proofErr w:type="spellEnd"/>
            <w:r w:rsidRPr="005D5195">
              <w:t xml:space="preserve"> Liu</w:t>
            </w:r>
          </w:p>
        </w:tc>
        <w:tc>
          <w:tcPr>
            <w:tcW w:w="4678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</w:pPr>
            <w:r w:rsidRPr="005D5195">
              <w:t>X-ray spectroscopy terminal at LEAF</w:t>
            </w:r>
          </w:p>
        </w:tc>
      </w:tr>
      <w:tr w:rsidR="005B6889" w:rsidRPr="005D5195" w:rsidTr="0037165A">
        <w:trPr>
          <w:cantSplit/>
          <w:trHeight w:val="976"/>
          <w:jc w:val="center"/>
        </w:trPr>
        <w:tc>
          <w:tcPr>
            <w:tcW w:w="1696" w:type="dxa"/>
            <w:vAlign w:val="center"/>
          </w:tcPr>
          <w:p w:rsidR="005B6889" w:rsidRDefault="005B6889" w:rsidP="005B6889">
            <w:pPr>
              <w:snapToGrid w:val="0"/>
              <w:spacing w:afterLines="0"/>
              <w:jc w:val="center"/>
            </w:pPr>
            <w:r>
              <w:t>10:1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10</w:t>
            </w:r>
            <w:r w:rsidRPr="005D5195">
              <w:rPr>
                <w:rFonts w:hint="eastAsia"/>
              </w:rPr>
              <w:t>:</w:t>
            </w:r>
            <w:r>
              <w:t>4</w:t>
            </w:r>
            <w:r w:rsidRPr="005D5195">
              <w:t>0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>
              <w:t>(30 min.)</w:t>
            </w:r>
          </w:p>
        </w:tc>
        <w:tc>
          <w:tcPr>
            <w:tcW w:w="8080" w:type="dxa"/>
            <w:gridSpan w:val="3"/>
            <w:vAlign w:val="center"/>
          </w:tcPr>
          <w:p w:rsidR="005B6889" w:rsidRPr="00F41320" w:rsidRDefault="005B6889" w:rsidP="005B6889">
            <w:pPr>
              <w:pStyle w:val="a5"/>
              <w:numPr>
                <w:ilvl w:val="0"/>
                <w:numId w:val="1"/>
              </w:numPr>
              <w:snapToGrid w:val="0"/>
              <w:spacing w:afterLines="0"/>
              <w:ind w:firstLineChars="0"/>
            </w:pPr>
            <w:r w:rsidRPr="00F41320">
              <w:t xml:space="preserve">Take a </w:t>
            </w:r>
            <w:r w:rsidRPr="00F41320">
              <w:rPr>
                <w:color w:val="FF0000"/>
              </w:rPr>
              <w:t>photo</w:t>
            </w:r>
            <w:r>
              <w:rPr>
                <w:color w:val="FF0000"/>
              </w:rPr>
              <w:t>graph</w:t>
            </w:r>
            <w:r w:rsidRPr="00F41320">
              <w:rPr>
                <w:color w:val="FF0000"/>
              </w:rPr>
              <w:t xml:space="preserve"> </w:t>
            </w:r>
            <w:r>
              <w:t>in front of the gate of building #6</w:t>
            </w:r>
          </w:p>
          <w:p w:rsidR="005B6889" w:rsidRPr="00F41320" w:rsidRDefault="005B6889" w:rsidP="005B6889">
            <w:pPr>
              <w:pStyle w:val="a5"/>
              <w:numPr>
                <w:ilvl w:val="0"/>
                <w:numId w:val="1"/>
              </w:numPr>
              <w:snapToGrid w:val="0"/>
              <w:spacing w:afterLines="0"/>
              <w:ind w:firstLineChars="0"/>
            </w:pPr>
            <w:r w:rsidRPr="00F41320">
              <w:rPr>
                <w:color w:val="833C0B" w:themeColor="accent2" w:themeShade="80"/>
              </w:rPr>
              <w:t>C</w:t>
            </w:r>
            <w:r w:rsidRPr="00F41320">
              <w:rPr>
                <w:rFonts w:hint="eastAsia"/>
                <w:color w:val="833C0B" w:themeColor="accent2" w:themeShade="80"/>
              </w:rPr>
              <w:t>offee</w:t>
            </w:r>
          </w:p>
        </w:tc>
      </w:tr>
      <w:tr w:rsidR="005B6889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5B6889" w:rsidRDefault="005B6889" w:rsidP="005B6889">
            <w:pPr>
              <w:snapToGrid w:val="0"/>
              <w:spacing w:afterLines="0"/>
              <w:jc w:val="center"/>
            </w:pPr>
            <w:r w:rsidRPr="005D5195">
              <w:t>10</w:t>
            </w:r>
            <w:r w:rsidRPr="005D5195">
              <w:rPr>
                <w:rFonts w:hint="eastAsia"/>
              </w:rPr>
              <w:t>:</w:t>
            </w:r>
            <w:r>
              <w:t>4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11</w:t>
            </w:r>
            <w:r w:rsidRPr="005D5195">
              <w:rPr>
                <w:rFonts w:hint="eastAsia"/>
              </w:rPr>
              <w:t>:</w:t>
            </w:r>
            <w:r>
              <w:t>2</w:t>
            </w:r>
            <w:r w:rsidRPr="005D5195">
              <w:t>0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 w:val="restart"/>
            <w:vAlign w:val="center"/>
          </w:tcPr>
          <w:p w:rsidR="00A24514" w:rsidRDefault="00A24514" w:rsidP="00A24514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蔡晓红</w:t>
            </w:r>
          </w:p>
          <w:p w:rsidR="005B6889" w:rsidRPr="00E00261" w:rsidRDefault="00A24514" w:rsidP="00A24514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Xiaohong Cai</w:t>
            </w:r>
          </w:p>
        </w:tc>
        <w:tc>
          <w:tcPr>
            <w:tcW w:w="1701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 w:rsidRPr="005D5195">
              <w:t>Alfons Khoukaz</w:t>
            </w:r>
          </w:p>
        </w:tc>
        <w:tc>
          <w:tcPr>
            <w:tcW w:w="4678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</w:pPr>
            <w:r w:rsidRPr="005D5195">
              <w:t>Primary design of a gaseous target for LEAF</w:t>
            </w:r>
          </w:p>
        </w:tc>
      </w:tr>
      <w:tr w:rsidR="005B6889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5B6889" w:rsidRDefault="005B6889" w:rsidP="005B6889">
            <w:pPr>
              <w:snapToGrid w:val="0"/>
              <w:spacing w:afterLines="0"/>
              <w:jc w:val="center"/>
            </w:pPr>
            <w:r w:rsidRPr="005D5195">
              <w:t>11</w:t>
            </w:r>
            <w:r w:rsidRPr="005D5195">
              <w:rPr>
                <w:rFonts w:hint="eastAsia"/>
              </w:rPr>
              <w:t>:</w:t>
            </w:r>
            <w:r>
              <w:t>2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2</w:t>
            </w:r>
            <w:r w:rsidRPr="005D5195">
              <w:rPr>
                <w:rFonts w:hint="eastAsia"/>
              </w:rPr>
              <w:t>:</w:t>
            </w:r>
            <w:r>
              <w:t>0</w:t>
            </w:r>
            <w:r w:rsidRPr="005D5195">
              <w:t>0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</w:p>
        </w:tc>
        <w:tc>
          <w:tcPr>
            <w:tcW w:w="1701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杨洋</w:t>
            </w:r>
          </w:p>
          <w:p w:rsidR="005B6889" w:rsidRPr="005D5195" w:rsidRDefault="005B6889" w:rsidP="005B6889">
            <w:pPr>
              <w:snapToGrid w:val="0"/>
              <w:spacing w:afterLines="0"/>
              <w:jc w:val="center"/>
            </w:pPr>
            <w:r w:rsidRPr="005D5195">
              <w:t xml:space="preserve">Yang </w:t>
            </w:r>
            <w:proofErr w:type="spellStart"/>
            <w:r w:rsidRPr="005D5195">
              <w:t>Yang</w:t>
            </w:r>
            <w:proofErr w:type="spellEnd"/>
          </w:p>
        </w:tc>
        <w:tc>
          <w:tcPr>
            <w:tcW w:w="4678" w:type="dxa"/>
            <w:vAlign w:val="center"/>
          </w:tcPr>
          <w:p w:rsidR="005B6889" w:rsidRPr="005D5195" w:rsidRDefault="005B6889" w:rsidP="005B6889">
            <w:pPr>
              <w:snapToGrid w:val="0"/>
              <w:spacing w:afterLines="0"/>
            </w:pPr>
            <w:r w:rsidRPr="005D5195">
              <w:t>Design of a large acceptance bend-crystal x-ray spectrometer</w:t>
            </w:r>
          </w:p>
        </w:tc>
      </w:tr>
    </w:tbl>
    <w:p w:rsidR="00FB23AF" w:rsidRPr="0023004F" w:rsidRDefault="00FB23AF" w:rsidP="00FB23AF">
      <w:pPr>
        <w:spacing w:after="163"/>
        <w:jc w:val="both"/>
        <w:rPr>
          <w:b/>
          <w:color w:val="0000FF"/>
          <w:sz w:val="28"/>
        </w:rPr>
      </w:pPr>
      <w:r w:rsidRPr="0023004F">
        <w:rPr>
          <w:rFonts w:hint="eastAsia"/>
          <w:b/>
          <w:color w:val="0000FF"/>
          <w:sz w:val="28"/>
        </w:rPr>
        <w:t xml:space="preserve">Lunch: </w:t>
      </w:r>
      <w:r w:rsidRPr="0023004F">
        <w:rPr>
          <w:b/>
          <w:color w:val="0000FF"/>
          <w:sz w:val="28"/>
        </w:rPr>
        <w:t>Buffet, IMP Canteen, 2</w:t>
      </w:r>
      <w:r w:rsidRPr="0023004F">
        <w:rPr>
          <w:b/>
          <w:color w:val="0000FF"/>
          <w:sz w:val="28"/>
          <w:vertAlign w:val="superscript"/>
        </w:rPr>
        <w:t>nd</w:t>
      </w:r>
      <w:r w:rsidRPr="0023004F">
        <w:rPr>
          <w:b/>
          <w:color w:val="0000FF"/>
          <w:sz w:val="28"/>
        </w:rPr>
        <w:t xml:space="preserve"> floor</w:t>
      </w:r>
    </w:p>
    <w:p w:rsidR="00854ABB" w:rsidRDefault="00854ABB" w:rsidP="00C321FD">
      <w:pPr>
        <w:spacing w:after="163"/>
        <w:jc w:val="center"/>
      </w:pPr>
      <w:r w:rsidRPr="0074693D">
        <w:rPr>
          <w:rFonts w:hint="eastAsia"/>
          <w:b/>
        </w:rPr>
        <w:t>Aug. 24</w:t>
      </w:r>
      <w:r w:rsidRPr="0074693D">
        <w:rPr>
          <w:b/>
        </w:rPr>
        <w:t xml:space="preserve"> </w:t>
      </w:r>
      <w:r w:rsidR="00C321FD">
        <w:rPr>
          <w:b/>
        </w:rPr>
        <w:t>p</w:t>
      </w:r>
      <w:r w:rsidRPr="0074693D">
        <w:rPr>
          <w:b/>
        </w:rPr>
        <w:t>.m.</w:t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="005111E5" w:rsidRPr="0074693D">
        <w:rPr>
          <w:b/>
        </w:rPr>
        <w:t xml:space="preserve">Room </w:t>
      </w:r>
      <w:r w:rsidR="005111E5">
        <w:rPr>
          <w:b/>
        </w:rPr>
        <w:t>315</w:t>
      </w:r>
      <w:r w:rsidR="005111E5" w:rsidRPr="0074693D">
        <w:rPr>
          <w:b/>
        </w:rPr>
        <w:t>, Building #</w:t>
      </w:r>
      <w:r w:rsidR="005111E5">
        <w:rPr>
          <w:b/>
        </w:rPr>
        <w:t>6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678"/>
      </w:tblGrid>
      <w:tr w:rsidR="00DE203C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854ABB" w:rsidRPr="005D5195" w:rsidRDefault="00854ABB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Time</w:t>
            </w:r>
          </w:p>
        </w:tc>
        <w:tc>
          <w:tcPr>
            <w:tcW w:w="1701" w:type="dxa"/>
            <w:vAlign w:val="center"/>
          </w:tcPr>
          <w:p w:rsidR="00854ABB" w:rsidRPr="005D5195" w:rsidRDefault="00854ABB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b/>
              </w:rPr>
              <w:t>Chairperson</w:t>
            </w:r>
          </w:p>
        </w:tc>
        <w:tc>
          <w:tcPr>
            <w:tcW w:w="1701" w:type="dxa"/>
            <w:vAlign w:val="center"/>
          </w:tcPr>
          <w:p w:rsidR="00854ABB" w:rsidRPr="005D5195" w:rsidRDefault="00854ABB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S</w:t>
            </w:r>
            <w:r w:rsidRPr="005D5195">
              <w:rPr>
                <w:b/>
              </w:rPr>
              <w:t>peaker</w:t>
            </w:r>
          </w:p>
        </w:tc>
        <w:tc>
          <w:tcPr>
            <w:tcW w:w="4678" w:type="dxa"/>
            <w:vAlign w:val="center"/>
          </w:tcPr>
          <w:p w:rsidR="00854ABB" w:rsidRPr="005D5195" w:rsidRDefault="00701E6C" w:rsidP="00E02FE5">
            <w:pPr>
              <w:snapToGrid w:val="0"/>
              <w:spacing w:afterLines="0"/>
              <w:jc w:val="center"/>
              <w:rPr>
                <w:b/>
              </w:rPr>
            </w:pPr>
            <w:r>
              <w:rPr>
                <w:b/>
              </w:rPr>
              <w:t>Talk</w:t>
            </w:r>
          </w:p>
        </w:tc>
      </w:tr>
      <w:tr w:rsidR="00CF6E71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6E71" w:rsidRDefault="00CF6E71" w:rsidP="003A546C">
            <w:pPr>
              <w:snapToGrid w:val="0"/>
              <w:spacing w:afterLines="0"/>
              <w:jc w:val="center"/>
            </w:pPr>
            <w:r w:rsidRPr="005D5195">
              <w:t>14</w:t>
            </w:r>
            <w:r w:rsidRPr="005D5195">
              <w:rPr>
                <w:rFonts w:hint="eastAsia"/>
              </w:rPr>
              <w:t>:</w:t>
            </w:r>
            <w:r w:rsidR="003A546C">
              <w:t>1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 w:rsidR="003A546C">
              <w:t>4</w:t>
            </w:r>
            <w:r w:rsidRPr="005D5195">
              <w:rPr>
                <w:rFonts w:hint="eastAsia"/>
              </w:rPr>
              <w:t>:</w:t>
            </w:r>
            <w:r w:rsidR="003A546C">
              <w:t>5</w:t>
            </w:r>
            <w:r w:rsidRPr="005D5195">
              <w:t>0</w:t>
            </w:r>
          </w:p>
          <w:p w:rsidR="003A546C" w:rsidRPr="005D5195" w:rsidRDefault="003A546C" w:rsidP="004513FE">
            <w:pPr>
              <w:snapToGrid w:val="0"/>
              <w:spacing w:afterLines="0"/>
              <w:jc w:val="center"/>
            </w:pPr>
            <w:r>
              <w:t>(</w:t>
            </w:r>
            <w:r w:rsidR="004513FE">
              <w:t>3</w:t>
            </w:r>
            <w:r>
              <w:t xml:space="preserve">0 + </w:t>
            </w:r>
            <w:r w:rsidR="004513FE">
              <w:t>1</w:t>
            </w:r>
            <w:r>
              <w:t>0 min.)</w:t>
            </w:r>
          </w:p>
        </w:tc>
        <w:tc>
          <w:tcPr>
            <w:tcW w:w="1701" w:type="dxa"/>
            <w:vMerge w:val="restart"/>
            <w:vAlign w:val="center"/>
          </w:tcPr>
          <w:p w:rsidR="00CF6E71" w:rsidRDefault="00E00261" w:rsidP="005D5195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袁建民</w:t>
            </w:r>
          </w:p>
          <w:p w:rsidR="00E817DC" w:rsidRPr="005D5195" w:rsidRDefault="00E817DC" w:rsidP="005D5195">
            <w:pPr>
              <w:snapToGrid w:val="0"/>
              <w:spacing w:afterLines="0"/>
              <w:jc w:val="center"/>
            </w:pPr>
            <w:proofErr w:type="spellStart"/>
            <w:r>
              <w:rPr>
                <w:rFonts w:hint="eastAsia"/>
              </w:rPr>
              <w:t>Jinanmin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Yuan</w:t>
            </w:r>
          </w:p>
        </w:tc>
        <w:tc>
          <w:tcPr>
            <w:tcW w:w="1701" w:type="dxa"/>
            <w:vAlign w:val="center"/>
          </w:tcPr>
          <w:p w:rsidR="00CF6E71" w:rsidRPr="005D5195" w:rsidRDefault="00CF6E71" w:rsidP="005D5195">
            <w:pPr>
              <w:snapToGrid w:val="0"/>
              <w:spacing w:afterLines="0"/>
              <w:jc w:val="center"/>
            </w:pPr>
            <w:r w:rsidRPr="005D5195">
              <w:t xml:space="preserve">Alexander </w:t>
            </w:r>
            <w:proofErr w:type="spellStart"/>
            <w:r w:rsidRPr="005D5195">
              <w:t>Voitkiv</w:t>
            </w:r>
            <w:proofErr w:type="spellEnd"/>
          </w:p>
        </w:tc>
        <w:tc>
          <w:tcPr>
            <w:tcW w:w="4678" w:type="dxa"/>
            <w:vAlign w:val="center"/>
          </w:tcPr>
          <w:p w:rsidR="00CF6E71" w:rsidRPr="005D5195" w:rsidRDefault="00CF6E71" w:rsidP="005D5195">
            <w:pPr>
              <w:snapToGrid w:val="0"/>
              <w:spacing w:afterLines="0"/>
            </w:pPr>
            <w:r w:rsidRPr="005D5195">
              <w:t>Transfer-ionization in collisions of fast highly charged ions with helium</w:t>
            </w:r>
          </w:p>
        </w:tc>
      </w:tr>
      <w:tr w:rsidR="00CF6E71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6E71" w:rsidRDefault="00CF6E71" w:rsidP="003A546C">
            <w:pPr>
              <w:snapToGrid w:val="0"/>
              <w:spacing w:afterLines="0"/>
              <w:jc w:val="center"/>
            </w:pPr>
            <w:r w:rsidRPr="005D5195">
              <w:t>1</w:t>
            </w:r>
            <w:r w:rsidR="003A546C">
              <w:t>4</w:t>
            </w:r>
            <w:r w:rsidRPr="005D5195">
              <w:rPr>
                <w:rFonts w:hint="eastAsia"/>
              </w:rPr>
              <w:t>:</w:t>
            </w:r>
            <w:r w:rsidR="003A546C">
              <w:t>5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 w:rsidR="003A546C">
              <w:t>5</w:t>
            </w:r>
            <w:r w:rsidRPr="005D5195">
              <w:rPr>
                <w:rFonts w:hint="eastAsia"/>
              </w:rPr>
              <w:t>:</w:t>
            </w:r>
            <w:r w:rsidR="003A546C">
              <w:t>3</w:t>
            </w:r>
            <w:r w:rsidRPr="005D5195">
              <w:t>0</w:t>
            </w:r>
          </w:p>
          <w:p w:rsidR="003A546C" w:rsidRPr="005D5195" w:rsidRDefault="003A546C" w:rsidP="003A546C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/>
            <w:vAlign w:val="center"/>
          </w:tcPr>
          <w:p w:rsidR="00CF6E71" w:rsidRPr="005D5195" w:rsidRDefault="00CF6E71" w:rsidP="005D5195">
            <w:pPr>
              <w:snapToGrid w:val="0"/>
              <w:spacing w:afterLines="0"/>
              <w:jc w:val="center"/>
            </w:pPr>
          </w:p>
        </w:tc>
        <w:tc>
          <w:tcPr>
            <w:tcW w:w="1701" w:type="dxa"/>
            <w:vAlign w:val="center"/>
          </w:tcPr>
          <w:p w:rsidR="00CF6E71" w:rsidRPr="005D5195" w:rsidRDefault="00CF6E71" w:rsidP="005D5195">
            <w:pPr>
              <w:snapToGrid w:val="0"/>
              <w:spacing w:afterLines="0"/>
              <w:jc w:val="center"/>
            </w:pPr>
            <w:r w:rsidRPr="005D5195">
              <w:t>Oleg Yu. Andreev</w:t>
            </w:r>
          </w:p>
        </w:tc>
        <w:tc>
          <w:tcPr>
            <w:tcW w:w="4678" w:type="dxa"/>
            <w:vAlign w:val="center"/>
          </w:tcPr>
          <w:p w:rsidR="00CF6E71" w:rsidRPr="005D5195" w:rsidRDefault="00CF6E71" w:rsidP="005D5195">
            <w:pPr>
              <w:snapToGrid w:val="0"/>
              <w:spacing w:afterLines="0"/>
            </w:pPr>
            <w:r w:rsidRPr="005D5195">
              <w:t>Radiative double-electron capture by bare nucleus with emission of one photon</w:t>
            </w:r>
          </w:p>
        </w:tc>
      </w:tr>
      <w:tr w:rsidR="00CF6E71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6E71" w:rsidRDefault="00CF6E71" w:rsidP="00DE203C">
            <w:pPr>
              <w:snapToGrid w:val="0"/>
              <w:spacing w:afterLines="0"/>
              <w:jc w:val="center"/>
            </w:pPr>
            <w:r w:rsidRPr="005D5195">
              <w:t>1</w:t>
            </w:r>
            <w:r w:rsidR="00FB02D9">
              <w:t>5</w:t>
            </w:r>
            <w:r w:rsidRPr="005D5195">
              <w:rPr>
                <w:rFonts w:hint="eastAsia"/>
              </w:rPr>
              <w:t>:</w:t>
            </w:r>
            <w:r w:rsidR="00FB02D9">
              <w:t>3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6</w:t>
            </w:r>
            <w:r w:rsidRPr="005D5195">
              <w:rPr>
                <w:rFonts w:hint="eastAsia"/>
              </w:rPr>
              <w:t>:</w:t>
            </w:r>
            <w:r w:rsidR="00FB02D9">
              <w:t>0</w:t>
            </w:r>
            <w:r w:rsidRPr="005D5195">
              <w:t>0</w:t>
            </w:r>
          </w:p>
          <w:p w:rsidR="00FB02D9" w:rsidRPr="005D5195" w:rsidRDefault="00FB02D9" w:rsidP="00DE203C">
            <w:pPr>
              <w:snapToGrid w:val="0"/>
              <w:spacing w:afterLines="0"/>
              <w:jc w:val="center"/>
            </w:pPr>
            <w:r>
              <w:t>(30 min.)</w:t>
            </w:r>
          </w:p>
        </w:tc>
        <w:tc>
          <w:tcPr>
            <w:tcW w:w="8080" w:type="dxa"/>
            <w:gridSpan w:val="3"/>
            <w:vAlign w:val="center"/>
          </w:tcPr>
          <w:p w:rsidR="00CF6E71" w:rsidRPr="002F6B99" w:rsidRDefault="00CF6E71" w:rsidP="00153917">
            <w:pPr>
              <w:snapToGrid w:val="0"/>
              <w:spacing w:afterLines="0"/>
              <w:jc w:val="center"/>
            </w:pPr>
            <w:r w:rsidRPr="002F6B99">
              <w:rPr>
                <w:rFonts w:hint="eastAsia"/>
                <w:color w:val="00B050"/>
              </w:rPr>
              <w:t>Free discussion</w:t>
            </w:r>
            <w:r w:rsidR="002F6B99" w:rsidRPr="002F6B99">
              <w:rPr>
                <w:color w:val="00B050"/>
              </w:rPr>
              <w:t xml:space="preserve"> </w:t>
            </w:r>
            <w:r w:rsidR="002F6B99" w:rsidRPr="002F6B99">
              <w:rPr>
                <w:rFonts w:hint="eastAsia"/>
              </w:rPr>
              <w:t>with</w:t>
            </w:r>
            <w:r w:rsidR="002F6B99" w:rsidRPr="002F6B99">
              <w:t xml:space="preserve"> </w:t>
            </w:r>
            <w:r w:rsidR="002F6B99" w:rsidRPr="002F6B99">
              <w:rPr>
                <w:color w:val="833C0B" w:themeColor="accent2" w:themeShade="80"/>
              </w:rPr>
              <w:t>C</w:t>
            </w:r>
            <w:r w:rsidR="002F6B99" w:rsidRPr="002F6B99">
              <w:rPr>
                <w:rFonts w:hint="eastAsia"/>
                <w:color w:val="833C0B" w:themeColor="accent2" w:themeShade="80"/>
              </w:rPr>
              <w:t>offee</w:t>
            </w:r>
          </w:p>
        </w:tc>
      </w:tr>
      <w:tr w:rsidR="00CF6E71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6E71" w:rsidRDefault="00CF6E71" w:rsidP="004C73C0">
            <w:pPr>
              <w:snapToGrid w:val="0"/>
              <w:spacing w:afterLines="0"/>
              <w:jc w:val="center"/>
            </w:pPr>
            <w:r w:rsidRPr="005D5195">
              <w:t>1</w:t>
            </w:r>
            <w:r>
              <w:t>6</w:t>
            </w:r>
            <w:r w:rsidRPr="005D5195">
              <w:rPr>
                <w:rFonts w:hint="eastAsia"/>
              </w:rPr>
              <w:t>:</w:t>
            </w:r>
            <w:r w:rsidR="004C73C0">
              <w:t>0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 w:rsidR="004C73C0">
              <w:t>6</w:t>
            </w:r>
            <w:r w:rsidRPr="005D5195">
              <w:rPr>
                <w:rFonts w:hint="eastAsia"/>
              </w:rPr>
              <w:t>:</w:t>
            </w:r>
            <w:r w:rsidR="004C73C0">
              <w:t>4</w:t>
            </w:r>
            <w:r w:rsidRPr="005D5195">
              <w:t>0</w:t>
            </w:r>
          </w:p>
          <w:p w:rsidR="004C73C0" w:rsidRPr="005D5195" w:rsidRDefault="004C73C0" w:rsidP="004C73C0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 w:val="restart"/>
            <w:vAlign w:val="center"/>
          </w:tcPr>
          <w:p w:rsidR="00CF6E71" w:rsidRPr="005D5195" w:rsidRDefault="00665DC4" w:rsidP="0055569A">
            <w:pPr>
              <w:snapToGrid w:val="0"/>
              <w:spacing w:afterLines="0"/>
              <w:jc w:val="center"/>
            </w:pPr>
            <w:r w:rsidRPr="00665DC4">
              <w:rPr>
                <w:bCs/>
              </w:rPr>
              <w:t xml:space="preserve">Stefan E. </w:t>
            </w:r>
            <w:proofErr w:type="spellStart"/>
            <w:r w:rsidRPr="00665DC4">
              <w:rPr>
                <w:bCs/>
              </w:rPr>
              <w:t>Schippers</w:t>
            </w:r>
            <w:proofErr w:type="spellEnd"/>
          </w:p>
        </w:tc>
        <w:tc>
          <w:tcPr>
            <w:tcW w:w="1701" w:type="dxa"/>
            <w:vAlign w:val="center"/>
          </w:tcPr>
          <w:p w:rsidR="00CF6E71" w:rsidRPr="005D5195" w:rsidRDefault="00CF6E71" w:rsidP="0055569A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于得洋</w:t>
            </w:r>
          </w:p>
          <w:p w:rsidR="00CF6E71" w:rsidRPr="005D5195" w:rsidRDefault="00CF6E71" w:rsidP="0055569A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D</w:t>
            </w:r>
            <w:r w:rsidR="003A4B32">
              <w:t>eyang Y</w:t>
            </w:r>
            <w:r w:rsidRPr="005D5195">
              <w:t>u</w:t>
            </w:r>
          </w:p>
        </w:tc>
        <w:tc>
          <w:tcPr>
            <w:tcW w:w="4678" w:type="dxa"/>
            <w:vAlign w:val="center"/>
          </w:tcPr>
          <w:p w:rsidR="00CF6E71" w:rsidRPr="005D5195" w:rsidRDefault="004415E0" w:rsidP="006E6032">
            <w:pPr>
              <w:snapToGrid w:val="0"/>
              <w:spacing w:afterLines="0"/>
            </w:pPr>
            <w:r w:rsidRPr="005D5195">
              <w:t xml:space="preserve">Proposal: </w:t>
            </w:r>
            <w:r w:rsidR="00CF6E71" w:rsidRPr="005D5195">
              <w:t>Measur</w:t>
            </w:r>
            <w:r w:rsidR="006E6032">
              <w:t>ing</w:t>
            </w:r>
            <w:r w:rsidR="00CF6E71" w:rsidRPr="005D5195">
              <w:t xml:space="preserve"> the RDEC photons with a bend-crystal spectrometer</w:t>
            </w:r>
          </w:p>
        </w:tc>
      </w:tr>
      <w:tr w:rsidR="00CF6E71" w:rsidRPr="005D5195" w:rsidTr="005902A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8E764A" w:rsidRPr="005D5195" w:rsidRDefault="00CF6E71" w:rsidP="008E764A">
            <w:pPr>
              <w:snapToGrid w:val="0"/>
              <w:spacing w:afterLines="0"/>
              <w:jc w:val="center"/>
            </w:pPr>
            <w:r w:rsidRPr="005D5195">
              <w:t>1</w:t>
            </w:r>
            <w:r w:rsidR="008E764A">
              <w:t>6</w:t>
            </w:r>
            <w:r w:rsidRPr="005D5195">
              <w:rPr>
                <w:rFonts w:hint="eastAsia"/>
              </w:rPr>
              <w:t>:</w:t>
            </w:r>
            <w:r w:rsidR="008E764A">
              <w:t>4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8</w:t>
            </w:r>
            <w:r w:rsidRPr="005D5195">
              <w:rPr>
                <w:rFonts w:hint="eastAsia"/>
              </w:rPr>
              <w:t>:</w:t>
            </w:r>
            <w:r>
              <w:t>0</w:t>
            </w:r>
            <w:r w:rsidRPr="005D5195">
              <w:t>0</w:t>
            </w:r>
          </w:p>
        </w:tc>
        <w:tc>
          <w:tcPr>
            <w:tcW w:w="1701" w:type="dxa"/>
            <w:vMerge/>
            <w:vAlign w:val="center"/>
          </w:tcPr>
          <w:p w:rsidR="00CF6E71" w:rsidRPr="005D5195" w:rsidRDefault="00CF6E71" w:rsidP="00DE203C">
            <w:pPr>
              <w:snapToGrid w:val="0"/>
              <w:spacing w:afterLines="0"/>
              <w:jc w:val="center"/>
            </w:pPr>
          </w:p>
        </w:tc>
        <w:tc>
          <w:tcPr>
            <w:tcW w:w="6379" w:type="dxa"/>
            <w:gridSpan w:val="2"/>
            <w:vAlign w:val="center"/>
          </w:tcPr>
          <w:p w:rsidR="00CF6E71" w:rsidRPr="002F6B99" w:rsidRDefault="002F6B99" w:rsidP="00CF6E71">
            <w:pPr>
              <w:snapToGrid w:val="0"/>
              <w:spacing w:afterLines="0"/>
              <w:jc w:val="center"/>
            </w:pPr>
            <w:r w:rsidRPr="002F6B99">
              <w:rPr>
                <w:rFonts w:hint="eastAsia"/>
                <w:color w:val="00B050"/>
              </w:rPr>
              <w:t>Free discussion</w:t>
            </w:r>
            <w:r w:rsidRPr="002F6B99">
              <w:rPr>
                <w:color w:val="00B050"/>
              </w:rPr>
              <w:t xml:space="preserve"> </w:t>
            </w:r>
            <w:r w:rsidRPr="002F6B99">
              <w:rPr>
                <w:rFonts w:hint="eastAsia"/>
              </w:rPr>
              <w:t>with</w:t>
            </w:r>
            <w:r w:rsidRPr="002F6B99">
              <w:t xml:space="preserve"> </w:t>
            </w:r>
            <w:r w:rsidRPr="002F6B99">
              <w:rPr>
                <w:color w:val="833C0B" w:themeColor="accent2" w:themeShade="80"/>
              </w:rPr>
              <w:t>C</w:t>
            </w:r>
            <w:r w:rsidRPr="002F6B99">
              <w:rPr>
                <w:rFonts w:hint="eastAsia"/>
                <w:color w:val="833C0B" w:themeColor="accent2" w:themeShade="80"/>
              </w:rPr>
              <w:t>offee</w:t>
            </w:r>
          </w:p>
        </w:tc>
      </w:tr>
    </w:tbl>
    <w:p w:rsidR="00F52B03" w:rsidRPr="0023004F" w:rsidRDefault="008B5FD2" w:rsidP="008B5FD2">
      <w:pPr>
        <w:spacing w:after="163"/>
        <w:jc w:val="both"/>
        <w:rPr>
          <w:b/>
          <w:color w:val="0000FF"/>
          <w:sz w:val="28"/>
        </w:rPr>
      </w:pPr>
      <w:r w:rsidRPr="0023004F">
        <w:rPr>
          <w:rFonts w:hint="eastAsia"/>
          <w:b/>
          <w:color w:val="0000FF"/>
          <w:sz w:val="28"/>
        </w:rPr>
        <w:t xml:space="preserve">Dinner: </w:t>
      </w:r>
      <w:r w:rsidR="005B4530" w:rsidRPr="0023004F">
        <w:rPr>
          <w:b/>
          <w:color w:val="0000FF"/>
          <w:sz w:val="28"/>
        </w:rPr>
        <w:t>IMP Canteen, 2</w:t>
      </w:r>
      <w:r w:rsidR="005B4530" w:rsidRPr="0023004F">
        <w:rPr>
          <w:b/>
          <w:color w:val="0000FF"/>
          <w:sz w:val="28"/>
          <w:vertAlign w:val="superscript"/>
        </w:rPr>
        <w:t>nd</w:t>
      </w:r>
      <w:r w:rsidR="005B4530" w:rsidRPr="0023004F">
        <w:rPr>
          <w:b/>
          <w:color w:val="0000FF"/>
          <w:sz w:val="28"/>
        </w:rPr>
        <w:t xml:space="preserve"> floor</w:t>
      </w:r>
    </w:p>
    <w:p w:rsidR="00F52B03" w:rsidRDefault="00F52B03">
      <w:pPr>
        <w:spacing w:after="163"/>
        <w:jc w:val="both"/>
      </w:pPr>
      <w:r>
        <w:br w:type="page"/>
      </w:r>
    </w:p>
    <w:p w:rsidR="00991F44" w:rsidRDefault="00991F44" w:rsidP="00991F44">
      <w:pPr>
        <w:spacing w:after="163"/>
        <w:jc w:val="center"/>
      </w:pPr>
      <w:r w:rsidRPr="0074693D">
        <w:rPr>
          <w:rFonts w:hint="eastAsia"/>
          <w:b/>
        </w:rPr>
        <w:lastRenderedPageBreak/>
        <w:t>Aug. 2</w:t>
      </w:r>
      <w:r w:rsidR="002C0372">
        <w:rPr>
          <w:b/>
        </w:rPr>
        <w:t>5</w:t>
      </w:r>
      <w:r w:rsidRPr="0074693D">
        <w:rPr>
          <w:b/>
        </w:rPr>
        <w:t xml:space="preserve"> </w:t>
      </w:r>
      <w:r w:rsidR="002C0372">
        <w:rPr>
          <w:b/>
        </w:rPr>
        <w:t>a</w:t>
      </w:r>
      <w:r w:rsidRPr="0074693D">
        <w:rPr>
          <w:b/>
        </w:rPr>
        <w:t>.m.</w:t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Pr="0074693D">
        <w:rPr>
          <w:b/>
        </w:rPr>
        <w:tab/>
      </w:r>
      <w:r w:rsidR="005111E5" w:rsidRPr="0074693D">
        <w:rPr>
          <w:b/>
        </w:rPr>
        <w:t xml:space="preserve">Room </w:t>
      </w:r>
      <w:r w:rsidR="005111E5">
        <w:rPr>
          <w:b/>
        </w:rPr>
        <w:t>315</w:t>
      </w:r>
      <w:r w:rsidR="005111E5" w:rsidRPr="0074693D">
        <w:rPr>
          <w:b/>
        </w:rPr>
        <w:t>, Building #</w:t>
      </w:r>
      <w:r w:rsidR="005111E5">
        <w:rPr>
          <w:b/>
        </w:rPr>
        <w:t>6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678"/>
      </w:tblGrid>
      <w:tr w:rsidR="002C3148" w:rsidRPr="005D5195" w:rsidTr="00D34CCA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991F44" w:rsidRPr="005D5195" w:rsidRDefault="00991F44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Time</w:t>
            </w:r>
          </w:p>
        </w:tc>
        <w:tc>
          <w:tcPr>
            <w:tcW w:w="1701" w:type="dxa"/>
            <w:vAlign w:val="center"/>
          </w:tcPr>
          <w:p w:rsidR="00991F44" w:rsidRPr="005D5195" w:rsidRDefault="00991F44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b/>
              </w:rPr>
              <w:t>Chairperson</w:t>
            </w:r>
          </w:p>
        </w:tc>
        <w:tc>
          <w:tcPr>
            <w:tcW w:w="1701" w:type="dxa"/>
            <w:vAlign w:val="center"/>
          </w:tcPr>
          <w:p w:rsidR="00991F44" w:rsidRPr="005D5195" w:rsidRDefault="00991F44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S</w:t>
            </w:r>
            <w:r w:rsidRPr="005D5195">
              <w:rPr>
                <w:b/>
              </w:rPr>
              <w:t>peaker</w:t>
            </w:r>
          </w:p>
        </w:tc>
        <w:tc>
          <w:tcPr>
            <w:tcW w:w="4678" w:type="dxa"/>
            <w:vAlign w:val="center"/>
          </w:tcPr>
          <w:p w:rsidR="00991F44" w:rsidRPr="005D5195" w:rsidRDefault="00701E6C" w:rsidP="00E02FE5">
            <w:pPr>
              <w:snapToGrid w:val="0"/>
              <w:spacing w:afterLines="0"/>
              <w:jc w:val="center"/>
              <w:rPr>
                <w:b/>
              </w:rPr>
            </w:pPr>
            <w:r>
              <w:rPr>
                <w:b/>
              </w:rPr>
              <w:t>Talk</w:t>
            </w:r>
          </w:p>
        </w:tc>
      </w:tr>
      <w:tr w:rsidR="0079175C" w:rsidRPr="005D5195" w:rsidTr="00D34CCA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79175C" w:rsidRDefault="0079175C" w:rsidP="007E288A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8:</w:t>
            </w:r>
            <w:r w:rsidR="007E288A">
              <w:t>3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>
              <w:t>9</w:t>
            </w:r>
            <w:r w:rsidRPr="005D5195">
              <w:rPr>
                <w:rFonts w:hint="eastAsia"/>
              </w:rPr>
              <w:t>:</w:t>
            </w:r>
            <w:r w:rsidR="007E288A">
              <w:t>1</w:t>
            </w:r>
            <w:r w:rsidRPr="005D5195">
              <w:t>0</w:t>
            </w:r>
          </w:p>
          <w:p w:rsidR="007E288A" w:rsidRPr="005D5195" w:rsidRDefault="007E288A" w:rsidP="007E288A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 w:val="restart"/>
            <w:vAlign w:val="center"/>
          </w:tcPr>
          <w:p w:rsidR="0079175C" w:rsidRDefault="00E00261" w:rsidP="00023A09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曾交龙</w:t>
            </w:r>
          </w:p>
          <w:p w:rsidR="00E817DC" w:rsidRPr="005D5195" w:rsidRDefault="00E817DC" w:rsidP="00023A09">
            <w:pPr>
              <w:snapToGrid w:val="0"/>
              <w:spacing w:afterLines="0"/>
              <w:jc w:val="center"/>
            </w:pPr>
            <w:proofErr w:type="spellStart"/>
            <w:r>
              <w:rPr>
                <w:rFonts w:hint="eastAsia"/>
              </w:rPr>
              <w:t>Jiaolong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Zeng</w:t>
            </w:r>
          </w:p>
        </w:tc>
        <w:tc>
          <w:tcPr>
            <w:tcW w:w="1701" w:type="dxa"/>
            <w:vAlign w:val="center"/>
          </w:tcPr>
          <w:p w:rsidR="0079175C" w:rsidRPr="005D5195" w:rsidRDefault="0079175C" w:rsidP="00023A0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丁晓</w:t>
            </w:r>
            <w:r w:rsidR="007E288A">
              <w:rPr>
                <w:rFonts w:hint="eastAsia"/>
              </w:rPr>
              <w:t>彬</w:t>
            </w:r>
          </w:p>
          <w:p w:rsidR="0079175C" w:rsidRPr="005D5195" w:rsidRDefault="0079175C" w:rsidP="00023A09">
            <w:pPr>
              <w:snapToGrid w:val="0"/>
              <w:spacing w:afterLines="0"/>
              <w:jc w:val="center"/>
            </w:pPr>
            <w:proofErr w:type="spellStart"/>
            <w:r w:rsidRPr="005D5195">
              <w:t>Xiaobin</w:t>
            </w:r>
            <w:proofErr w:type="spellEnd"/>
            <w:r w:rsidRPr="005D5195">
              <w:t xml:space="preserve"> Ding</w:t>
            </w:r>
          </w:p>
        </w:tc>
        <w:tc>
          <w:tcPr>
            <w:tcW w:w="4678" w:type="dxa"/>
            <w:vAlign w:val="center"/>
          </w:tcPr>
          <w:p w:rsidR="0079175C" w:rsidRPr="005D5195" w:rsidRDefault="0079175C" w:rsidP="00023A09">
            <w:pPr>
              <w:snapToGrid w:val="0"/>
              <w:spacing w:afterLines="0"/>
            </w:pPr>
            <w:r w:rsidRPr="005D5195">
              <w:t>TEOP from a theoretical point of view</w:t>
            </w:r>
          </w:p>
        </w:tc>
      </w:tr>
      <w:tr w:rsidR="0079175C" w:rsidRPr="005D5195" w:rsidTr="00D34CCA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79175C" w:rsidRDefault="0079175C" w:rsidP="007E288A">
            <w:pPr>
              <w:snapToGrid w:val="0"/>
              <w:spacing w:afterLines="0"/>
              <w:jc w:val="center"/>
            </w:pPr>
            <w:r>
              <w:t>9</w:t>
            </w:r>
            <w:r w:rsidRPr="005D5195">
              <w:rPr>
                <w:rFonts w:hint="eastAsia"/>
              </w:rPr>
              <w:t>:</w:t>
            </w:r>
            <w:r w:rsidR="007E288A">
              <w:rPr>
                <w:rFonts w:hint="eastAsia"/>
              </w:rPr>
              <w:t>1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="007E288A">
              <w:rPr>
                <w:rFonts w:hint="eastAsia"/>
              </w:rPr>
              <w:t>9</w:t>
            </w:r>
            <w:r w:rsidRPr="005D5195">
              <w:rPr>
                <w:rFonts w:hint="eastAsia"/>
              </w:rPr>
              <w:t>:</w:t>
            </w:r>
            <w:r w:rsidR="007E288A">
              <w:rPr>
                <w:rFonts w:hint="eastAsia"/>
              </w:rPr>
              <w:t>5</w:t>
            </w:r>
            <w:r w:rsidRPr="005D5195">
              <w:t>0</w:t>
            </w:r>
          </w:p>
          <w:p w:rsidR="007E288A" w:rsidRPr="005D5195" w:rsidRDefault="007E288A" w:rsidP="007E288A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/>
            <w:vAlign w:val="center"/>
          </w:tcPr>
          <w:p w:rsidR="0079175C" w:rsidRPr="005D5195" w:rsidRDefault="0079175C" w:rsidP="00023A09">
            <w:pPr>
              <w:snapToGrid w:val="0"/>
              <w:spacing w:afterLines="0"/>
              <w:jc w:val="center"/>
            </w:pPr>
          </w:p>
        </w:tc>
        <w:tc>
          <w:tcPr>
            <w:tcW w:w="1701" w:type="dxa"/>
            <w:vAlign w:val="center"/>
          </w:tcPr>
          <w:p w:rsidR="0079175C" w:rsidRPr="005D5195" w:rsidRDefault="0079175C" w:rsidP="00023A0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薛迎利</w:t>
            </w:r>
          </w:p>
          <w:p w:rsidR="0079175C" w:rsidRPr="005D5195" w:rsidRDefault="0079175C" w:rsidP="00023A09">
            <w:pPr>
              <w:snapToGrid w:val="0"/>
              <w:spacing w:afterLines="0"/>
              <w:jc w:val="center"/>
            </w:pPr>
            <w:proofErr w:type="spellStart"/>
            <w:r w:rsidRPr="005D5195">
              <w:t>Yingli</w:t>
            </w:r>
            <w:proofErr w:type="spellEnd"/>
            <w:r w:rsidRPr="005D5195">
              <w:t xml:space="preserve"> </w:t>
            </w:r>
            <w:proofErr w:type="spellStart"/>
            <w:r w:rsidRPr="005D5195">
              <w:t>Xue</w:t>
            </w:r>
            <w:proofErr w:type="spellEnd"/>
          </w:p>
        </w:tc>
        <w:tc>
          <w:tcPr>
            <w:tcW w:w="4678" w:type="dxa"/>
            <w:vAlign w:val="center"/>
          </w:tcPr>
          <w:p w:rsidR="0079175C" w:rsidRPr="005D5195" w:rsidRDefault="0079175C" w:rsidP="00965AAA">
            <w:pPr>
              <w:snapToGrid w:val="0"/>
              <w:spacing w:afterLines="0"/>
            </w:pPr>
            <w:r w:rsidRPr="005D5195">
              <w:t xml:space="preserve">Proposal: Measuring </w:t>
            </w:r>
            <w:r w:rsidR="00965AAA">
              <w:t>K</w:t>
            </w:r>
            <w:r w:rsidR="00965AAA">
              <w:sym w:font="Symbol" w:char="F061"/>
            </w:r>
            <w:r w:rsidR="00965AAA">
              <w:sym w:font="Symbol" w:char="F061"/>
            </w:r>
            <w:r w:rsidR="00965AAA">
              <w:t xml:space="preserve"> </w:t>
            </w:r>
            <w:r w:rsidRPr="005D5195">
              <w:t>satellite lines</w:t>
            </w:r>
          </w:p>
        </w:tc>
      </w:tr>
      <w:tr w:rsidR="0079175C" w:rsidRPr="005D5195" w:rsidTr="00D34CCA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79175C" w:rsidRDefault="00AC7A66" w:rsidP="00AC7A66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9</w:t>
            </w:r>
            <w:r w:rsidR="0079175C"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="0079175C" w:rsidRPr="005D5195">
              <w:rPr>
                <w:rFonts w:hint="eastAsia"/>
              </w:rPr>
              <w:t xml:space="preserve">0 </w:t>
            </w:r>
            <w:r w:rsidR="0079175C" w:rsidRPr="005D5195">
              <w:t>–</w:t>
            </w:r>
            <w:r w:rsidR="0079175C" w:rsidRPr="005D5195">
              <w:rPr>
                <w:rFonts w:hint="eastAsia"/>
              </w:rPr>
              <w:t xml:space="preserve"> </w:t>
            </w:r>
            <w:r w:rsidR="0079175C" w:rsidRPr="005D5195">
              <w:t>10</w:t>
            </w:r>
            <w:r w:rsidR="0079175C"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="0079175C" w:rsidRPr="005D5195">
              <w:t>0</w:t>
            </w:r>
          </w:p>
          <w:p w:rsidR="00AC7A66" w:rsidRPr="005D5195" w:rsidRDefault="00AC7A66" w:rsidP="00AC7A66">
            <w:pPr>
              <w:snapToGrid w:val="0"/>
              <w:spacing w:afterLines="0"/>
              <w:jc w:val="center"/>
            </w:pPr>
            <w:r>
              <w:t>(30 min.)</w:t>
            </w:r>
          </w:p>
        </w:tc>
        <w:tc>
          <w:tcPr>
            <w:tcW w:w="8080" w:type="dxa"/>
            <w:gridSpan w:val="3"/>
            <w:vAlign w:val="center"/>
          </w:tcPr>
          <w:p w:rsidR="0079175C" w:rsidRPr="005D5195" w:rsidRDefault="002F6B99" w:rsidP="00732F1B">
            <w:pPr>
              <w:snapToGrid w:val="0"/>
              <w:spacing w:afterLines="0"/>
              <w:jc w:val="center"/>
            </w:pPr>
            <w:r w:rsidRPr="002F6B99">
              <w:rPr>
                <w:rFonts w:hint="eastAsia"/>
                <w:color w:val="00B050"/>
              </w:rPr>
              <w:t>Free discussion</w:t>
            </w:r>
            <w:r w:rsidRPr="002F6B99">
              <w:rPr>
                <w:color w:val="00B050"/>
              </w:rPr>
              <w:t xml:space="preserve"> </w:t>
            </w:r>
            <w:r w:rsidRPr="002F6B99">
              <w:rPr>
                <w:rFonts w:hint="eastAsia"/>
              </w:rPr>
              <w:t>with</w:t>
            </w:r>
            <w:r w:rsidRPr="002F6B99">
              <w:t xml:space="preserve"> </w:t>
            </w:r>
            <w:r w:rsidRPr="002F6B99">
              <w:rPr>
                <w:color w:val="833C0B" w:themeColor="accent2" w:themeShade="80"/>
              </w:rPr>
              <w:t>C</w:t>
            </w:r>
            <w:r w:rsidRPr="002F6B99">
              <w:rPr>
                <w:rFonts w:hint="eastAsia"/>
                <w:color w:val="833C0B" w:themeColor="accent2" w:themeShade="80"/>
              </w:rPr>
              <w:t>offee</w:t>
            </w:r>
          </w:p>
        </w:tc>
      </w:tr>
      <w:tr w:rsidR="00CF78C0" w:rsidRPr="005D5195" w:rsidTr="00D34CCA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78C0" w:rsidRDefault="00CF78C0" w:rsidP="007E288A">
            <w:pPr>
              <w:snapToGrid w:val="0"/>
              <w:spacing w:afterLines="0"/>
              <w:jc w:val="center"/>
            </w:pPr>
            <w:r w:rsidRPr="005D5195">
              <w:t>10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1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D5195">
              <w:t>0</w:t>
            </w:r>
          </w:p>
          <w:p w:rsidR="00CF78C0" w:rsidRPr="005D5195" w:rsidRDefault="00CF78C0" w:rsidP="007E288A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 w:val="restart"/>
            <w:vAlign w:val="center"/>
          </w:tcPr>
          <w:p w:rsidR="00D677B4" w:rsidRDefault="00D677B4" w:rsidP="003A3AE0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马新文</w:t>
            </w:r>
          </w:p>
          <w:p w:rsidR="00D723D0" w:rsidRPr="005D5195" w:rsidRDefault="00D723D0" w:rsidP="003A3AE0">
            <w:pPr>
              <w:snapToGrid w:val="0"/>
              <w:spacing w:afterLines="0"/>
              <w:jc w:val="center"/>
            </w:pPr>
            <w:proofErr w:type="spellStart"/>
            <w:r>
              <w:rPr>
                <w:rFonts w:hint="eastAsia"/>
              </w:rPr>
              <w:t>Xinwen</w:t>
            </w:r>
            <w:proofErr w:type="spellEnd"/>
            <w:r>
              <w:rPr>
                <w:rFonts w:hint="eastAsia"/>
              </w:rPr>
              <w:t xml:space="preserve"> Ma</w:t>
            </w:r>
          </w:p>
        </w:tc>
        <w:tc>
          <w:tcPr>
            <w:tcW w:w="1701" w:type="dxa"/>
            <w:vAlign w:val="center"/>
          </w:tcPr>
          <w:p w:rsidR="00CF78C0" w:rsidRPr="005D5195" w:rsidRDefault="00CF78C0" w:rsidP="00023A0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丁宝卫</w:t>
            </w:r>
          </w:p>
          <w:p w:rsidR="00CF78C0" w:rsidRPr="005D5195" w:rsidRDefault="00CF78C0" w:rsidP="00023A09">
            <w:pPr>
              <w:snapToGrid w:val="0"/>
              <w:spacing w:afterLines="0"/>
              <w:jc w:val="center"/>
            </w:pPr>
            <w:proofErr w:type="spellStart"/>
            <w:r w:rsidRPr="005D5195">
              <w:t>Baowei</w:t>
            </w:r>
            <w:proofErr w:type="spellEnd"/>
            <w:r w:rsidRPr="005D5195">
              <w:t xml:space="preserve"> Ding</w:t>
            </w:r>
          </w:p>
        </w:tc>
        <w:tc>
          <w:tcPr>
            <w:tcW w:w="4678" w:type="dxa"/>
            <w:vAlign w:val="center"/>
          </w:tcPr>
          <w:p w:rsidR="00CF78C0" w:rsidRPr="005D5195" w:rsidRDefault="00CF78C0" w:rsidP="00023A09">
            <w:pPr>
              <w:snapToGrid w:val="0"/>
              <w:spacing w:afterLines="0"/>
            </w:pPr>
            <w:r w:rsidRPr="005D5195">
              <w:t>X-ray emission from transient-molecules in heavy-ion collisions</w:t>
            </w:r>
          </w:p>
        </w:tc>
      </w:tr>
      <w:tr w:rsidR="00CF78C0" w:rsidRPr="005D5195" w:rsidTr="00D34CCA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78C0" w:rsidRDefault="00CF78C0" w:rsidP="007E288A">
            <w:pPr>
              <w:snapToGrid w:val="0"/>
              <w:spacing w:afterLines="0"/>
              <w:jc w:val="center"/>
            </w:pPr>
            <w:r>
              <w:t>11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rPr>
                <w:rFonts w:hint="eastAsia"/>
              </w:rPr>
              <w:t>1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Pr="005D5195">
              <w:t>0</w:t>
            </w:r>
          </w:p>
          <w:p w:rsidR="00CF78C0" w:rsidRPr="005D5195" w:rsidRDefault="00CF78C0" w:rsidP="007E288A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/>
            <w:vAlign w:val="center"/>
          </w:tcPr>
          <w:p w:rsidR="00CF78C0" w:rsidRPr="005D5195" w:rsidRDefault="00CF78C0" w:rsidP="00023A09">
            <w:pPr>
              <w:snapToGrid w:val="0"/>
              <w:spacing w:afterLines="0"/>
              <w:jc w:val="center"/>
            </w:pPr>
          </w:p>
        </w:tc>
        <w:tc>
          <w:tcPr>
            <w:tcW w:w="1701" w:type="dxa"/>
            <w:vAlign w:val="center"/>
          </w:tcPr>
          <w:p w:rsidR="00CF78C0" w:rsidRPr="005D5195" w:rsidRDefault="00CF78C0" w:rsidP="00023A09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杨变</w:t>
            </w:r>
          </w:p>
          <w:p w:rsidR="00CF78C0" w:rsidRPr="005D5195" w:rsidRDefault="00CF78C0" w:rsidP="00023A09">
            <w:pPr>
              <w:snapToGrid w:val="0"/>
              <w:spacing w:afterLines="0"/>
              <w:jc w:val="center"/>
            </w:pPr>
            <w:proofErr w:type="spellStart"/>
            <w:r w:rsidRPr="005D5195">
              <w:t>Bian</w:t>
            </w:r>
            <w:proofErr w:type="spellEnd"/>
            <w:r w:rsidRPr="005D5195">
              <w:t xml:space="preserve"> Yang</w:t>
            </w:r>
          </w:p>
        </w:tc>
        <w:tc>
          <w:tcPr>
            <w:tcW w:w="4678" w:type="dxa"/>
            <w:vAlign w:val="center"/>
          </w:tcPr>
          <w:p w:rsidR="00CF78C0" w:rsidRPr="005D5195" w:rsidRDefault="00CF78C0" w:rsidP="00E6306D">
            <w:pPr>
              <w:snapToGrid w:val="0"/>
              <w:spacing w:afterLines="0"/>
            </w:pPr>
            <w:r w:rsidRPr="005D5195">
              <w:t>Hypersatellite lines emitted by hollow ions</w:t>
            </w:r>
          </w:p>
        </w:tc>
      </w:tr>
      <w:tr w:rsidR="00CF78C0" w:rsidRPr="005D5195" w:rsidTr="00BE070E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CF78C0" w:rsidRPr="005D5195" w:rsidRDefault="00CF78C0" w:rsidP="00CF78C0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11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Pr="005D5195">
              <w:rPr>
                <w:rFonts w:hint="eastAsia"/>
              </w:rPr>
              <w:t xml:space="preserve">0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rPr>
                <w:rFonts w:hint="eastAsia"/>
              </w:rPr>
              <w:t>2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D5195">
              <w:t>0</w:t>
            </w:r>
          </w:p>
        </w:tc>
        <w:tc>
          <w:tcPr>
            <w:tcW w:w="1701" w:type="dxa"/>
            <w:vMerge/>
            <w:vAlign w:val="center"/>
          </w:tcPr>
          <w:p w:rsidR="00CF78C0" w:rsidRPr="005D5195" w:rsidRDefault="00CF78C0" w:rsidP="00AC7A66">
            <w:pPr>
              <w:snapToGrid w:val="0"/>
              <w:spacing w:afterLines="0"/>
              <w:jc w:val="center"/>
            </w:pPr>
          </w:p>
        </w:tc>
        <w:tc>
          <w:tcPr>
            <w:tcW w:w="6379" w:type="dxa"/>
            <w:gridSpan w:val="2"/>
            <w:vAlign w:val="center"/>
          </w:tcPr>
          <w:p w:rsidR="00CF78C0" w:rsidRPr="005D5195" w:rsidRDefault="002F6B99" w:rsidP="00AC7A66">
            <w:pPr>
              <w:snapToGrid w:val="0"/>
              <w:spacing w:afterLines="0"/>
              <w:jc w:val="center"/>
            </w:pPr>
            <w:r w:rsidRPr="002F6B99">
              <w:rPr>
                <w:rFonts w:hint="eastAsia"/>
                <w:color w:val="00B050"/>
              </w:rPr>
              <w:t>Free discussion</w:t>
            </w:r>
            <w:r w:rsidRPr="002F6B99">
              <w:rPr>
                <w:color w:val="00B050"/>
              </w:rPr>
              <w:t xml:space="preserve"> </w:t>
            </w:r>
            <w:r w:rsidRPr="002F6B99">
              <w:rPr>
                <w:rFonts w:hint="eastAsia"/>
              </w:rPr>
              <w:t>with</w:t>
            </w:r>
            <w:r w:rsidRPr="002F6B99">
              <w:t xml:space="preserve"> </w:t>
            </w:r>
            <w:r w:rsidRPr="002F6B99">
              <w:rPr>
                <w:color w:val="833C0B" w:themeColor="accent2" w:themeShade="80"/>
              </w:rPr>
              <w:t>C</w:t>
            </w:r>
            <w:r w:rsidRPr="002F6B99">
              <w:rPr>
                <w:rFonts w:hint="eastAsia"/>
                <w:color w:val="833C0B" w:themeColor="accent2" w:themeShade="80"/>
              </w:rPr>
              <w:t>offee</w:t>
            </w:r>
          </w:p>
        </w:tc>
      </w:tr>
    </w:tbl>
    <w:p w:rsidR="005865A5" w:rsidRPr="002901B4" w:rsidRDefault="005865A5" w:rsidP="005865A5">
      <w:pPr>
        <w:spacing w:after="163"/>
        <w:jc w:val="both"/>
        <w:rPr>
          <w:b/>
          <w:color w:val="0000FF"/>
          <w:sz w:val="28"/>
        </w:rPr>
      </w:pPr>
      <w:r w:rsidRPr="002901B4">
        <w:rPr>
          <w:rFonts w:hint="eastAsia"/>
          <w:b/>
          <w:color w:val="0000FF"/>
          <w:sz w:val="28"/>
        </w:rPr>
        <w:t xml:space="preserve">Lunch: </w:t>
      </w:r>
      <w:r w:rsidR="00FB23AF" w:rsidRPr="002901B4">
        <w:rPr>
          <w:b/>
          <w:color w:val="0000FF"/>
          <w:sz w:val="28"/>
        </w:rPr>
        <w:t xml:space="preserve">Buffet, </w:t>
      </w:r>
      <w:r w:rsidRPr="002901B4">
        <w:rPr>
          <w:b/>
          <w:color w:val="0000FF"/>
          <w:sz w:val="28"/>
        </w:rPr>
        <w:t>IMP Canteen, 2</w:t>
      </w:r>
      <w:r w:rsidRPr="002901B4">
        <w:rPr>
          <w:b/>
          <w:color w:val="0000FF"/>
          <w:sz w:val="28"/>
          <w:vertAlign w:val="superscript"/>
        </w:rPr>
        <w:t>nd</w:t>
      </w:r>
      <w:r w:rsidRPr="002901B4">
        <w:rPr>
          <w:b/>
          <w:color w:val="0000FF"/>
          <w:sz w:val="28"/>
        </w:rPr>
        <w:t xml:space="preserve"> floor</w:t>
      </w:r>
    </w:p>
    <w:p w:rsidR="00A1423E" w:rsidRDefault="00A1423E" w:rsidP="00AA419E">
      <w:pPr>
        <w:spacing w:after="163"/>
        <w:jc w:val="center"/>
      </w:pPr>
    </w:p>
    <w:p w:rsidR="00AA419E" w:rsidRDefault="002C0372" w:rsidP="00AA419E">
      <w:pPr>
        <w:spacing w:after="163"/>
        <w:jc w:val="center"/>
      </w:pPr>
      <w:r>
        <w:rPr>
          <w:rFonts w:hint="eastAsia"/>
          <w:b/>
        </w:rPr>
        <w:t>Aug. 25</w:t>
      </w:r>
      <w:r w:rsidR="00AA419E" w:rsidRPr="0074693D">
        <w:rPr>
          <w:b/>
        </w:rPr>
        <w:t xml:space="preserve"> </w:t>
      </w:r>
      <w:r w:rsidR="00AA419E">
        <w:rPr>
          <w:b/>
        </w:rPr>
        <w:t>p</w:t>
      </w:r>
      <w:r w:rsidR="00AA419E" w:rsidRPr="0074693D">
        <w:rPr>
          <w:b/>
        </w:rPr>
        <w:t>.m.</w:t>
      </w:r>
      <w:r w:rsidR="00AA419E" w:rsidRPr="0074693D">
        <w:rPr>
          <w:b/>
        </w:rPr>
        <w:tab/>
      </w:r>
      <w:r w:rsidR="00AA419E" w:rsidRPr="0074693D">
        <w:rPr>
          <w:b/>
        </w:rPr>
        <w:tab/>
      </w:r>
      <w:r w:rsidR="00AA419E" w:rsidRPr="0074693D">
        <w:rPr>
          <w:b/>
        </w:rPr>
        <w:tab/>
      </w:r>
      <w:r w:rsidR="00AA419E" w:rsidRPr="0074693D">
        <w:rPr>
          <w:b/>
        </w:rPr>
        <w:tab/>
      </w:r>
      <w:r w:rsidR="00AA419E" w:rsidRPr="0074693D">
        <w:rPr>
          <w:b/>
        </w:rPr>
        <w:tab/>
      </w:r>
      <w:r w:rsidR="00AA419E" w:rsidRPr="0074693D">
        <w:rPr>
          <w:b/>
        </w:rPr>
        <w:tab/>
      </w:r>
      <w:r w:rsidR="005111E5" w:rsidRPr="0074693D">
        <w:rPr>
          <w:b/>
        </w:rPr>
        <w:t xml:space="preserve">Room </w:t>
      </w:r>
      <w:r w:rsidR="005111E5">
        <w:rPr>
          <w:b/>
        </w:rPr>
        <w:t>315</w:t>
      </w:r>
      <w:r w:rsidR="005111E5" w:rsidRPr="0074693D">
        <w:rPr>
          <w:b/>
        </w:rPr>
        <w:t>, Building #</w:t>
      </w:r>
      <w:r w:rsidR="005111E5">
        <w:rPr>
          <w:b/>
        </w:rPr>
        <w:t>6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678"/>
      </w:tblGrid>
      <w:tr w:rsidR="00AA419E" w:rsidRPr="005D5195" w:rsidTr="0027269D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AA419E" w:rsidRPr="005D5195" w:rsidRDefault="00AA419E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Time</w:t>
            </w:r>
          </w:p>
        </w:tc>
        <w:tc>
          <w:tcPr>
            <w:tcW w:w="1701" w:type="dxa"/>
            <w:vAlign w:val="center"/>
          </w:tcPr>
          <w:p w:rsidR="00AA419E" w:rsidRPr="005D5195" w:rsidRDefault="00AA419E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b/>
              </w:rPr>
              <w:t>Chairperson</w:t>
            </w:r>
          </w:p>
        </w:tc>
        <w:tc>
          <w:tcPr>
            <w:tcW w:w="1701" w:type="dxa"/>
            <w:vAlign w:val="center"/>
          </w:tcPr>
          <w:p w:rsidR="00AA419E" w:rsidRPr="005D5195" w:rsidRDefault="00AA419E" w:rsidP="00E02FE5">
            <w:pPr>
              <w:snapToGrid w:val="0"/>
              <w:spacing w:afterLines="0"/>
              <w:jc w:val="center"/>
              <w:rPr>
                <w:b/>
              </w:rPr>
            </w:pPr>
            <w:r w:rsidRPr="005D5195">
              <w:rPr>
                <w:rFonts w:hint="eastAsia"/>
                <w:b/>
              </w:rPr>
              <w:t>S</w:t>
            </w:r>
            <w:r w:rsidRPr="005D5195">
              <w:rPr>
                <w:b/>
              </w:rPr>
              <w:t>peaker</w:t>
            </w:r>
          </w:p>
        </w:tc>
        <w:tc>
          <w:tcPr>
            <w:tcW w:w="4678" w:type="dxa"/>
            <w:vAlign w:val="center"/>
          </w:tcPr>
          <w:p w:rsidR="00AA419E" w:rsidRPr="005D5195" w:rsidRDefault="00701E6C" w:rsidP="00E02FE5">
            <w:pPr>
              <w:snapToGrid w:val="0"/>
              <w:spacing w:afterLines="0"/>
              <w:jc w:val="center"/>
              <w:rPr>
                <w:b/>
              </w:rPr>
            </w:pPr>
            <w:r>
              <w:rPr>
                <w:b/>
              </w:rPr>
              <w:t>Talk</w:t>
            </w:r>
          </w:p>
        </w:tc>
      </w:tr>
      <w:tr w:rsidR="00FF3CAF" w:rsidRPr="005D5195" w:rsidTr="0027269D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FF3CAF" w:rsidRDefault="00FF3CAF" w:rsidP="00FF3CAF">
            <w:pPr>
              <w:snapToGrid w:val="0"/>
              <w:spacing w:afterLines="0"/>
              <w:jc w:val="center"/>
            </w:pPr>
            <w:r w:rsidRPr="005D5195">
              <w:t>14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rPr>
                <w:rFonts w:hint="eastAsia"/>
              </w:rPr>
              <w:t>4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5D5195">
              <w:t>0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 w:val="restart"/>
            <w:vAlign w:val="center"/>
          </w:tcPr>
          <w:p w:rsidR="00FF3CAF" w:rsidRDefault="00FF3CAF" w:rsidP="00FF3CAF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董晨钟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proofErr w:type="spellStart"/>
            <w:r>
              <w:rPr>
                <w:rFonts w:hint="eastAsia"/>
              </w:rPr>
              <w:t>Chenz</w:t>
            </w:r>
            <w:r>
              <w:t>h</w:t>
            </w:r>
            <w:r>
              <w:rPr>
                <w:rFonts w:hint="eastAsia"/>
              </w:rPr>
              <w:t>ong</w:t>
            </w:r>
            <w:proofErr w:type="spellEnd"/>
            <w:r>
              <w:t xml:space="preserve"> Dong</w:t>
            </w:r>
          </w:p>
        </w:tc>
        <w:tc>
          <w:tcPr>
            <w:tcW w:w="1701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赵永涛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proofErr w:type="spellStart"/>
            <w:r w:rsidRPr="005D5195">
              <w:t>Yongtao</w:t>
            </w:r>
            <w:proofErr w:type="spellEnd"/>
            <w:r w:rsidRPr="005D5195">
              <w:t xml:space="preserve"> Zhao</w:t>
            </w:r>
          </w:p>
        </w:tc>
        <w:tc>
          <w:tcPr>
            <w:tcW w:w="4678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</w:pPr>
            <w:r w:rsidRPr="005D5195">
              <w:t>Frontiers of charge transfer processes in plasma induced by intense HCI-beams at LIAF</w:t>
            </w:r>
          </w:p>
        </w:tc>
      </w:tr>
      <w:tr w:rsidR="00FF3CAF" w:rsidRPr="005D5195" w:rsidTr="0027269D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FF3CAF" w:rsidRDefault="00FF3CAF" w:rsidP="00FF3CAF">
            <w:pPr>
              <w:snapToGrid w:val="0"/>
              <w:spacing w:afterLines="0"/>
              <w:jc w:val="center"/>
            </w:pPr>
            <w:r w:rsidRPr="005D5195">
              <w:t>1</w:t>
            </w:r>
            <w:r>
              <w:rPr>
                <w:rFonts w:hint="eastAsia"/>
              </w:rPr>
              <w:t>4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rPr>
                <w:rFonts w:hint="eastAsia"/>
              </w:rPr>
              <w:t>5</w:t>
            </w:r>
            <w:r w:rsidRPr="005D5195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5D5195">
              <w:t>0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>
              <w:t>(</w:t>
            </w:r>
            <w:r>
              <w:rPr>
                <w:rFonts w:hint="eastAsia"/>
              </w:rPr>
              <w:t>15</w:t>
            </w:r>
            <w:r>
              <w:t xml:space="preserve"> + </w:t>
            </w:r>
            <w:r>
              <w:rPr>
                <w:rFonts w:hint="eastAsia"/>
              </w:rPr>
              <w:t>15</w:t>
            </w:r>
            <w:r>
              <w:t xml:space="preserve"> min.)</w:t>
            </w:r>
          </w:p>
        </w:tc>
        <w:tc>
          <w:tcPr>
            <w:tcW w:w="1701" w:type="dxa"/>
            <w:vMerge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 w:rsidRPr="005D5195">
              <w:rPr>
                <w:rFonts w:hint="eastAsia"/>
              </w:rPr>
              <w:t>邵剑雄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proofErr w:type="spellStart"/>
            <w:r w:rsidRPr="005D5195">
              <w:rPr>
                <w:rFonts w:hint="eastAsia"/>
              </w:rPr>
              <w:t>Jianxiong</w:t>
            </w:r>
            <w:proofErr w:type="spellEnd"/>
            <w:r w:rsidRPr="005D5195">
              <w:rPr>
                <w:rFonts w:hint="eastAsia"/>
              </w:rPr>
              <w:t xml:space="preserve"> Shao</w:t>
            </w:r>
          </w:p>
        </w:tc>
        <w:tc>
          <w:tcPr>
            <w:tcW w:w="4678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</w:pPr>
            <w:r w:rsidRPr="005D5195">
              <w:rPr>
                <w:rFonts w:hint="eastAsia"/>
              </w:rPr>
              <w:t>Target phase transformation under bomba</w:t>
            </w:r>
            <w:r w:rsidRPr="005D5195">
              <w:t>r</w:t>
            </w:r>
            <w:r w:rsidRPr="005D5195">
              <w:rPr>
                <w:rFonts w:hint="eastAsia"/>
              </w:rPr>
              <w:t>d</w:t>
            </w:r>
            <w:r w:rsidRPr="005D5195">
              <w:t>ment</w:t>
            </w:r>
            <w:r w:rsidRPr="005D5195">
              <w:rPr>
                <w:rFonts w:hint="eastAsia"/>
              </w:rPr>
              <w:t xml:space="preserve"> of high flux-densit</w:t>
            </w:r>
            <w:r w:rsidRPr="005D5195">
              <w:t>y HCI beams</w:t>
            </w:r>
          </w:p>
        </w:tc>
      </w:tr>
      <w:tr w:rsidR="00FF3CAF" w:rsidRPr="005D5195" w:rsidTr="005146D7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FF3CAF" w:rsidRDefault="00FF3CAF" w:rsidP="00FF3CAF">
            <w:pPr>
              <w:snapToGrid w:val="0"/>
              <w:spacing w:afterLines="0"/>
              <w:jc w:val="center"/>
            </w:pPr>
            <w:r w:rsidRPr="005D5195">
              <w:t>1</w:t>
            </w:r>
            <w:r>
              <w:t>5</w:t>
            </w:r>
            <w:r w:rsidRPr="005D5195">
              <w:rPr>
                <w:rFonts w:hint="eastAsia"/>
              </w:rPr>
              <w:t>:</w:t>
            </w:r>
            <w:r>
              <w:t>2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5</w:t>
            </w:r>
            <w:r w:rsidRPr="005D5195">
              <w:rPr>
                <w:rFonts w:hint="eastAsia"/>
              </w:rPr>
              <w:t>:</w:t>
            </w:r>
            <w:r>
              <w:t>5</w:t>
            </w:r>
            <w:r w:rsidRPr="005D5195">
              <w:t>0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>
              <w:t>(30 min.)</w:t>
            </w:r>
          </w:p>
        </w:tc>
        <w:tc>
          <w:tcPr>
            <w:tcW w:w="8080" w:type="dxa"/>
            <w:gridSpan w:val="3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 w:rsidRPr="002F6B99">
              <w:rPr>
                <w:rFonts w:hint="eastAsia"/>
                <w:color w:val="00B050"/>
              </w:rPr>
              <w:t>Free discussion</w:t>
            </w:r>
            <w:r w:rsidRPr="002F6B99">
              <w:rPr>
                <w:color w:val="00B050"/>
              </w:rPr>
              <w:t xml:space="preserve"> </w:t>
            </w:r>
            <w:r w:rsidRPr="002F6B99">
              <w:rPr>
                <w:rFonts w:hint="eastAsia"/>
              </w:rPr>
              <w:t>with</w:t>
            </w:r>
            <w:r w:rsidRPr="002F6B99">
              <w:t xml:space="preserve"> </w:t>
            </w:r>
            <w:r w:rsidRPr="002F6B99">
              <w:rPr>
                <w:color w:val="833C0B" w:themeColor="accent2" w:themeShade="80"/>
              </w:rPr>
              <w:t>C</w:t>
            </w:r>
            <w:r w:rsidRPr="002F6B99">
              <w:rPr>
                <w:rFonts w:hint="eastAsia"/>
                <w:color w:val="833C0B" w:themeColor="accent2" w:themeShade="80"/>
              </w:rPr>
              <w:t>offee</w:t>
            </w:r>
          </w:p>
        </w:tc>
      </w:tr>
      <w:tr w:rsidR="00FF3CAF" w:rsidRPr="005D5195" w:rsidTr="0027269D">
        <w:trPr>
          <w:cantSplit/>
          <w:trHeight w:val="680"/>
          <w:jc w:val="center"/>
        </w:trPr>
        <w:tc>
          <w:tcPr>
            <w:tcW w:w="1696" w:type="dxa"/>
            <w:vAlign w:val="center"/>
          </w:tcPr>
          <w:p w:rsidR="00FF3CAF" w:rsidRDefault="00FF3CAF" w:rsidP="00FF3CAF">
            <w:pPr>
              <w:snapToGrid w:val="0"/>
              <w:spacing w:afterLines="0"/>
              <w:jc w:val="center"/>
            </w:pPr>
            <w:r w:rsidRPr="005D5195">
              <w:t>1</w:t>
            </w:r>
            <w:r>
              <w:t>5</w:t>
            </w:r>
            <w:r w:rsidRPr="005D5195">
              <w:rPr>
                <w:rFonts w:hint="eastAsia"/>
              </w:rPr>
              <w:t>:</w:t>
            </w:r>
            <w:r>
              <w:t>5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6</w:t>
            </w:r>
            <w:r w:rsidRPr="005D5195">
              <w:rPr>
                <w:rFonts w:hint="eastAsia"/>
              </w:rPr>
              <w:t>:</w:t>
            </w:r>
            <w:r>
              <w:t>3</w:t>
            </w:r>
            <w:r w:rsidRPr="005D5195">
              <w:t>0</w:t>
            </w:r>
          </w:p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>
              <w:t>(20 + 20 min.)</w:t>
            </w:r>
          </w:p>
        </w:tc>
        <w:tc>
          <w:tcPr>
            <w:tcW w:w="1701" w:type="dxa"/>
            <w:vMerge w:val="restart"/>
            <w:vAlign w:val="center"/>
          </w:tcPr>
          <w:p w:rsidR="00826A03" w:rsidRDefault="00826A03" w:rsidP="00FF3CAF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于得洋</w:t>
            </w:r>
          </w:p>
          <w:p w:rsidR="00FF3CAF" w:rsidRPr="005D5195" w:rsidRDefault="00826A03" w:rsidP="00826A03">
            <w:pPr>
              <w:snapToGrid w:val="0"/>
              <w:spacing w:afterLines="0"/>
              <w:jc w:val="center"/>
            </w:pPr>
            <w:r>
              <w:rPr>
                <w:rFonts w:hint="eastAsia"/>
              </w:rPr>
              <w:t>Deyang</w:t>
            </w:r>
            <w:r>
              <w:t xml:space="preserve"> Yu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proofErr w:type="spellStart"/>
            <w:r w:rsidRPr="00015D69">
              <w:t>Jiaolong</w:t>
            </w:r>
            <w:proofErr w:type="spellEnd"/>
            <w:r w:rsidRPr="00015D69">
              <w:t xml:space="preserve"> Zeng</w:t>
            </w:r>
          </w:p>
        </w:tc>
        <w:tc>
          <w:tcPr>
            <w:tcW w:w="4678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</w:pPr>
            <w:r>
              <w:rPr>
                <w:rFonts w:hint="eastAsia"/>
              </w:rPr>
              <w:t>X-ray laser based on</w:t>
            </w:r>
            <w:r>
              <w:t xml:space="preserve"> </w:t>
            </w:r>
            <w:r>
              <w:rPr>
                <w:rFonts w:hint="eastAsia"/>
              </w:rPr>
              <w:t>intense HCI beams</w:t>
            </w:r>
          </w:p>
        </w:tc>
      </w:tr>
      <w:tr w:rsidR="00FF3CAF" w:rsidRPr="005D5195" w:rsidTr="00F62E3D">
        <w:trPr>
          <w:cantSplit/>
          <w:trHeight w:val="1541"/>
          <w:jc w:val="center"/>
        </w:trPr>
        <w:tc>
          <w:tcPr>
            <w:tcW w:w="1696" w:type="dxa"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</w:pPr>
            <w:r w:rsidRPr="005D5195">
              <w:t>1</w:t>
            </w:r>
            <w:r>
              <w:t>6</w:t>
            </w:r>
            <w:r w:rsidRPr="005D5195">
              <w:rPr>
                <w:rFonts w:hint="eastAsia"/>
              </w:rPr>
              <w:t>:</w:t>
            </w:r>
            <w:r>
              <w:t>3</w:t>
            </w:r>
            <w:r w:rsidRPr="005D5195">
              <w:t>0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–</w:t>
            </w:r>
            <w:r w:rsidRPr="005D5195">
              <w:rPr>
                <w:rFonts w:hint="eastAsia"/>
              </w:rPr>
              <w:t xml:space="preserve"> </w:t>
            </w:r>
            <w:r w:rsidRPr="005D5195">
              <w:t>1</w:t>
            </w:r>
            <w:r>
              <w:t>8</w:t>
            </w:r>
            <w:r w:rsidRPr="005D5195">
              <w:rPr>
                <w:rFonts w:hint="eastAsia"/>
              </w:rPr>
              <w:t>:</w:t>
            </w:r>
            <w:r>
              <w:t>0</w:t>
            </w:r>
            <w:r w:rsidRPr="005D5195">
              <w:t>0</w:t>
            </w:r>
          </w:p>
        </w:tc>
        <w:tc>
          <w:tcPr>
            <w:tcW w:w="1701" w:type="dxa"/>
            <w:vMerge/>
            <w:vAlign w:val="center"/>
          </w:tcPr>
          <w:p w:rsidR="00FF3CAF" w:rsidRPr="005D5195" w:rsidRDefault="00FF3CAF" w:rsidP="00FF3CAF">
            <w:pPr>
              <w:snapToGrid w:val="0"/>
              <w:spacing w:afterLines="0"/>
              <w:jc w:val="center"/>
            </w:pPr>
          </w:p>
        </w:tc>
        <w:tc>
          <w:tcPr>
            <w:tcW w:w="6379" w:type="dxa"/>
            <w:gridSpan w:val="2"/>
            <w:vAlign w:val="center"/>
          </w:tcPr>
          <w:p w:rsidR="00FF3CAF" w:rsidRDefault="00FF3CAF" w:rsidP="00FF3CAF">
            <w:pPr>
              <w:snapToGrid w:val="0"/>
              <w:spacing w:afterLines="0"/>
              <w:jc w:val="center"/>
            </w:pPr>
            <w:r w:rsidRPr="002F6B99">
              <w:rPr>
                <w:rFonts w:hint="eastAsia"/>
                <w:color w:val="00B050"/>
              </w:rPr>
              <w:t>Free discussion</w:t>
            </w:r>
            <w:r w:rsidRPr="002F6B99">
              <w:rPr>
                <w:color w:val="00B050"/>
              </w:rPr>
              <w:t xml:space="preserve"> </w:t>
            </w:r>
            <w:r w:rsidRPr="002F6B99">
              <w:rPr>
                <w:rFonts w:hint="eastAsia"/>
              </w:rPr>
              <w:t>with</w:t>
            </w:r>
            <w:r w:rsidRPr="002F6B99">
              <w:t xml:space="preserve"> </w:t>
            </w:r>
            <w:r w:rsidRPr="002F6B99">
              <w:rPr>
                <w:color w:val="833C0B" w:themeColor="accent2" w:themeShade="80"/>
              </w:rPr>
              <w:t>C</w:t>
            </w:r>
            <w:r w:rsidRPr="002F6B99">
              <w:rPr>
                <w:rFonts w:hint="eastAsia"/>
                <w:color w:val="833C0B" w:themeColor="accent2" w:themeShade="80"/>
              </w:rPr>
              <w:t>offee</w:t>
            </w:r>
            <w:r w:rsidRPr="00015D69">
              <w:t xml:space="preserve"> </w:t>
            </w:r>
          </w:p>
          <w:p w:rsidR="00FF3CAF" w:rsidRPr="00F262FA" w:rsidRDefault="00FF3CAF" w:rsidP="00FF3CAF">
            <w:pPr>
              <w:snapToGrid w:val="0"/>
              <w:spacing w:afterLines="0"/>
              <w:jc w:val="center"/>
              <w:rPr>
                <w:b/>
              </w:rPr>
            </w:pPr>
            <w:r w:rsidRPr="00015D69">
              <w:t>Including</w:t>
            </w:r>
            <w:r>
              <w:t xml:space="preserve"> some s</w:t>
            </w:r>
            <w:r w:rsidRPr="00015D69">
              <w:t>hort talk</w:t>
            </w:r>
            <w:r>
              <w:t>s</w:t>
            </w:r>
          </w:p>
        </w:tc>
      </w:tr>
    </w:tbl>
    <w:p w:rsidR="00305307" w:rsidRPr="00793294" w:rsidRDefault="00305307" w:rsidP="00793294">
      <w:pPr>
        <w:spacing w:after="163"/>
        <w:jc w:val="both"/>
      </w:pPr>
    </w:p>
    <w:sectPr w:rsidR="00305307" w:rsidRPr="00793294" w:rsidSect="00064DC0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33A2"/>
    <w:multiLevelType w:val="hybridMultilevel"/>
    <w:tmpl w:val="0DDE466A"/>
    <w:lvl w:ilvl="0" w:tplc="53262EC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D7289B"/>
    <w:multiLevelType w:val="hybridMultilevel"/>
    <w:tmpl w:val="D772DA38"/>
    <w:lvl w:ilvl="0" w:tplc="C17095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12"/>
    <w:rsid w:val="00010F51"/>
    <w:rsid w:val="0001560C"/>
    <w:rsid w:val="00015D69"/>
    <w:rsid w:val="00023A09"/>
    <w:rsid w:val="00025CBE"/>
    <w:rsid w:val="00036097"/>
    <w:rsid w:val="00036BD5"/>
    <w:rsid w:val="00064DC0"/>
    <w:rsid w:val="000801EF"/>
    <w:rsid w:val="00083B6D"/>
    <w:rsid w:val="00086B0A"/>
    <w:rsid w:val="00086C94"/>
    <w:rsid w:val="000A4FD4"/>
    <w:rsid w:val="000B0B3B"/>
    <w:rsid w:val="000B769A"/>
    <w:rsid w:val="000C3FA4"/>
    <w:rsid w:val="000D3A4A"/>
    <w:rsid w:val="00113FA9"/>
    <w:rsid w:val="0011645F"/>
    <w:rsid w:val="00126B8F"/>
    <w:rsid w:val="00140FD3"/>
    <w:rsid w:val="00141547"/>
    <w:rsid w:val="001428CB"/>
    <w:rsid w:val="00146D21"/>
    <w:rsid w:val="00153917"/>
    <w:rsid w:val="001603C3"/>
    <w:rsid w:val="00176C4F"/>
    <w:rsid w:val="00183C5E"/>
    <w:rsid w:val="001849BE"/>
    <w:rsid w:val="0019682B"/>
    <w:rsid w:val="001B5FD8"/>
    <w:rsid w:val="001B639D"/>
    <w:rsid w:val="001D19B4"/>
    <w:rsid w:val="001D3002"/>
    <w:rsid w:val="001D383D"/>
    <w:rsid w:val="001D3A18"/>
    <w:rsid w:val="001D42AC"/>
    <w:rsid w:val="00202DA0"/>
    <w:rsid w:val="00217A6A"/>
    <w:rsid w:val="00222A4A"/>
    <w:rsid w:val="0023004F"/>
    <w:rsid w:val="00251627"/>
    <w:rsid w:val="00252A9D"/>
    <w:rsid w:val="00263C2C"/>
    <w:rsid w:val="002651E2"/>
    <w:rsid w:val="00270694"/>
    <w:rsid w:val="0027269D"/>
    <w:rsid w:val="002901B4"/>
    <w:rsid w:val="0029246D"/>
    <w:rsid w:val="00292C64"/>
    <w:rsid w:val="00294E4A"/>
    <w:rsid w:val="002A2F6F"/>
    <w:rsid w:val="002A4156"/>
    <w:rsid w:val="002B0E09"/>
    <w:rsid w:val="002B5342"/>
    <w:rsid w:val="002C0372"/>
    <w:rsid w:val="002C3148"/>
    <w:rsid w:val="002E1E29"/>
    <w:rsid w:val="002E2418"/>
    <w:rsid w:val="002E2B97"/>
    <w:rsid w:val="002F6B99"/>
    <w:rsid w:val="00305307"/>
    <w:rsid w:val="00316282"/>
    <w:rsid w:val="00323347"/>
    <w:rsid w:val="003234BF"/>
    <w:rsid w:val="003238B2"/>
    <w:rsid w:val="00325C1C"/>
    <w:rsid w:val="00326298"/>
    <w:rsid w:val="00330F31"/>
    <w:rsid w:val="00365874"/>
    <w:rsid w:val="0037165A"/>
    <w:rsid w:val="00371FC8"/>
    <w:rsid w:val="00395521"/>
    <w:rsid w:val="003A0347"/>
    <w:rsid w:val="003A3AE0"/>
    <w:rsid w:val="003A4B32"/>
    <w:rsid w:val="003A546C"/>
    <w:rsid w:val="003A555D"/>
    <w:rsid w:val="003B3F19"/>
    <w:rsid w:val="003C4C23"/>
    <w:rsid w:val="003D22C1"/>
    <w:rsid w:val="003E6125"/>
    <w:rsid w:val="00405332"/>
    <w:rsid w:val="004357E2"/>
    <w:rsid w:val="004415E0"/>
    <w:rsid w:val="004468F1"/>
    <w:rsid w:val="004513FE"/>
    <w:rsid w:val="004669C8"/>
    <w:rsid w:val="00494CDA"/>
    <w:rsid w:val="0049612D"/>
    <w:rsid w:val="004B5F3D"/>
    <w:rsid w:val="004C665A"/>
    <w:rsid w:val="004C73C0"/>
    <w:rsid w:val="004E5459"/>
    <w:rsid w:val="004E5BDF"/>
    <w:rsid w:val="00503A03"/>
    <w:rsid w:val="00504CB6"/>
    <w:rsid w:val="005052BB"/>
    <w:rsid w:val="00506690"/>
    <w:rsid w:val="005110E5"/>
    <w:rsid w:val="005111E5"/>
    <w:rsid w:val="00525325"/>
    <w:rsid w:val="00535601"/>
    <w:rsid w:val="00542FFA"/>
    <w:rsid w:val="0055569A"/>
    <w:rsid w:val="00562B22"/>
    <w:rsid w:val="00565D6A"/>
    <w:rsid w:val="00566F5D"/>
    <w:rsid w:val="005811AC"/>
    <w:rsid w:val="005865A5"/>
    <w:rsid w:val="005902AE"/>
    <w:rsid w:val="005963AC"/>
    <w:rsid w:val="005B4530"/>
    <w:rsid w:val="005B6889"/>
    <w:rsid w:val="005C70EB"/>
    <w:rsid w:val="005D5195"/>
    <w:rsid w:val="005E5A2B"/>
    <w:rsid w:val="005E5EC5"/>
    <w:rsid w:val="005F129E"/>
    <w:rsid w:val="005F2FB4"/>
    <w:rsid w:val="005F5F99"/>
    <w:rsid w:val="0062444A"/>
    <w:rsid w:val="00633A42"/>
    <w:rsid w:val="00636A6F"/>
    <w:rsid w:val="00642372"/>
    <w:rsid w:val="00660746"/>
    <w:rsid w:val="00662E80"/>
    <w:rsid w:val="00665DC4"/>
    <w:rsid w:val="00667F66"/>
    <w:rsid w:val="00670D6C"/>
    <w:rsid w:val="006807F5"/>
    <w:rsid w:val="0069070F"/>
    <w:rsid w:val="006930DF"/>
    <w:rsid w:val="006A0DF8"/>
    <w:rsid w:val="006A5742"/>
    <w:rsid w:val="006A5954"/>
    <w:rsid w:val="006A7A2D"/>
    <w:rsid w:val="006B58DD"/>
    <w:rsid w:val="006C7FE1"/>
    <w:rsid w:val="006E6032"/>
    <w:rsid w:val="00701E6C"/>
    <w:rsid w:val="0070704D"/>
    <w:rsid w:val="00707F25"/>
    <w:rsid w:val="00715F6D"/>
    <w:rsid w:val="00715FF0"/>
    <w:rsid w:val="0072284C"/>
    <w:rsid w:val="00724261"/>
    <w:rsid w:val="00732F1B"/>
    <w:rsid w:val="00742A67"/>
    <w:rsid w:val="0074497F"/>
    <w:rsid w:val="0074693D"/>
    <w:rsid w:val="0079175C"/>
    <w:rsid w:val="00793294"/>
    <w:rsid w:val="007A6A8A"/>
    <w:rsid w:val="007D7CE5"/>
    <w:rsid w:val="007E0794"/>
    <w:rsid w:val="007E288A"/>
    <w:rsid w:val="007F2C70"/>
    <w:rsid w:val="007F35E7"/>
    <w:rsid w:val="007F3B6D"/>
    <w:rsid w:val="007F7799"/>
    <w:rsid w:val="007F7AD4"/>
    <w:rsid w:val="0080086E"/>
    <w:rsid w:val="00813E17"/>
    <w:rsid w:val="00826A03"/>
    <w:rsid w:val="00831CF2"/>
    <w:rsid w:val="00833958"/>
    <w:rsid w:val="00836347"/>
    <w:rsid w:val="00836ACE"/>
    <w:rsid w:val="008410EC"/>
    <w:rsid w:val="008463FB"/>
    <w:rsid w:val="00854ABB"/>
    <w:rsid w:val="00854F90"/>
    <w:rsid w:val="00872F84"/>
    <w:rsid w:val="008B0CF5"/>
    <w:rsid w:val="008B5FD2"/>
    <w:rsid w:val="008C27B3"/>
    <w:rsid w:val="008C458C"/>
    <w:rsid w:val="008E764A"/>
    <w:rsid w:val="008F28D9"/>
    <w:rsid w:val="008F444D"/>
    <w:rsid w:val="009062B1"/>
    <w:rsid w:val="00917228"/>
    <w:rsid w:val="00922356"/>
    <w:rsid w:val="00930585"/>
    <w:rsid w:val="009313DF"/>
    <w:rsid w:val="0093182A"/>
    <w:rsid w:val="00946029"/>
    <w:rsid w:val="00965AAA"/>
    <w:rsid w:val="00975110"/>
    <w:rsid w:val="00984C13"/>
    <w:rsid w:val="00991F44"/>
    <w:rsid w:val="00994797"/>
    <w:rsid w:val="00997453"/>
    <w:rsid w:val="009A782B"/>
    <w:rsid w:val="009C3A4E"/>
    <w:rsid w:val="009C6463"/>
    <w:rsid w:val="009C693A"/>
    <w:rsid w:val="009C767E"/>
    <w:rsid w:val="009F2ABE"/>
    <w:rsid w:val="00A11CFE"/>
    <w:rsid w:val="00A1423E"/>
    <w:rsid w:val="00A165AC"/>
    <w:rsid w:val="00A16E9A"/>
    <w:rsid w:val="00A204D0"/>
    <w:rsid w:val="00A24514"/>
    <w:rsid w:val="00A443BB"/>
    <w:rsid w:val="00A76AD5"/>
    <w:rsid w:val="00AA2DC3"/>
    <w:rsid w:val="00AA419E"/>
    <w:rsid w:val="00AC6D6E"/>
    <w:rsid w:val="00AC7A66"/>
    <w:rsid w:val="00AD7276"/>
    <w:rsid w:val="00AE42FE"/>
    <w:rsid w:val="00AF4640"/>
    <w:rsid w:val="00B01588"/>
    <w:rsid w:val="00B060A0"/>
    <w:rsid w:val="00B14730"/>
    <w:rsid w:val="00B15C6F"/>
    <w:rsid w:val="00B256CA"/>
    <w:rsid w:val="00B3035A"/>
    <w:rsid w:val="00B41F31"/>
    <w:rsid w:val="00B50E00"/>
    <w:rsid w:val="00B525DD"/>
    <w:rsid w:val="00B53014"/>
    <w:rsid w:val="00B55CCD"/>
    <w:rsid w:val="00B56F38"/>
    <w:rsid w:val="00B74E28"/>
    <w:rsid w:val="00B7523A"/>
    <w:rsid w:val="00BA297C"/>
    <w:rsid w:val="00BB1276"/>
    <w:rsid w:val="00BC4A6F"/>
    <w:rsid w:val="00BD38C3"/>
    <w:rsid w:val="00BE2101"/>
    <w:rsid w:val="00C01A9B"/>
    <w:rsid w:val="00C01D91"/>
    <w:rsid w:val="00C05A29"/>
    <w:rsid w:val="00C05B60"/>
    <w:rsid w:val="00C156DE"/>
    <w:rsid w:val="00C321FD"/>
    <w:rsid w:val="00C36C4C"/>
    <w:rsid w:val="00C4726B"/>
    <w:rsid w:val="00C52453"/>
    <w:rsid w:val="00C75434"/>
    <w:rsid w:val="00C77E4D"/>
    <w:rsid w:val="00C84350"/>
    <w:rsid w:val="00C84F55"/>
    <w:rsid w:val="00C91F2F"/>
    <w:rsid w:val="00CA7D3B"/>
    <w:rsid w:val="00CD0B7F"/>
    <w:rsid w:val="00CD38A4"/>
    <w:rsid w:val="00CD7836"/>
    <w:rsid w:val="00CE1A16"/>
    <w:rsid w:val="00CE51DA"/>
    <w:rsid w:val="00CF6E71"/>
    <w:rsid w:val="00CF78C0"/>
    <w:rsid w:val="00D0003D"/>
    <w:rsid w:val="00D0127E"/>
    <w:rsid w:val="00D17958"/>
    <w:rsid w:val="00D32271"/>
    <w:rsid w:val="00D34CCA"/>
    <w:rsid w:val="00D4249E"/>
    <w:rsid w:val="00D46D9B"/>
    <w:rsid w:val="00D60E74"/>
    <w:rsid w:val="00D643A0"/>
    <w:rsid w:val="00D67222"/>
    <w:rsid w:val="00D677B4"/>
    <w:rsid w:val="00D7105B"/>
    <w:rsid w:val="00D723D0"/>
    <w:rsid w:val="00D726B0"/>
    <w:rsid w:val="00D84DC8"/>
    <w:rsid w:val="00D93769"/>
    <w:rsid w:val="00D9479C"/>
    <w:rsid w:val="00D951F2"/>
    <w:rsid w:val="00DC4F50"/>
    <w:rsid w:val="00DC62F4"/>
    <w:rsid w:val="00DC7DAC"/>
    <w:rsid w:val="00DE203C"/>
    <w:rsid w:val="00DE304D"/>
    <w:rsid w:val="00E00261"/>
    <w:rsid w:val="00E1368E"/>
    <w:rsid w:val="00E2586A"/>
    <w:rsid w:val="00E32D38"/>
    <w:rsid w:val="00E35963"/>
    <w:rsid w:val="00E425BF"/>
    <w:rsid w:val="00E42C01"/>
    <w:rsid w:val="00E55A0D"/>
    <w:rsid w:val="00E6306D"/>
    <w:rsid w:val="00E817DC"/>
    <w:rsid w:val="00E95B6C"/>
    <w:rsid w:val="00EA7B71"/>
    <w:rsid w:val="00EE26C0"/>
    <w:rsid w:val="00EE3B76"/>
    <w:rsid w:val="00EF3690"/>
    <w:rsid w:val="00F262FA"/>
    <w:rsid w:val="00F41320"/>
    <w:rsid w:val="00F515B6"/>
    <w:rsid w:val="00F52B03"/>
    <w:rsid w:val="00F6089E"/>
    <w:rsid w:val="00F62E3D"/>
    <w:rsid w:val="00F7134C"/>
    <w:rsid w:val="00F85FCA"/>
    <w:rsid w:val="00F867BF"/>
    <w:rsid w:val="00F91C12"/>
    <w:rsid w:val="00F96973"/>
    <w:rsid w:val="00FA4129"/>
    <w:rsid w:val="00FA4F38"/>
    <w:rsid w:val="00FA6D9B"/>
    <w:rsid w:val="00FB02D9"/>
    <w:rsid w:val="00FB23AF"/>
    <w:rsid w:val="00FB51C5"/>
    <w:rsid w:val="00FE0471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EBE0"/>
  <w15:chartTrackingRefBased/>
  <w15:docId w15:val="{E8586409-B606-4384-9453-BE286C44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楷体" w:hAnsi="Calibri" w:cs="Calibri"/>
        <w:sz w:val="24"/>
        <w:szCs w:val="24"/>
        <w:lang w:val="en-US" w:eastAsia="zh-CN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25B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413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365</Words>
  <Characters>2087</Characters>
  <Application>Microsoft Office Word</Application>
  <DocSecurity>0</DocSecurity>
  <Lines>17</Lines>
  <Paragraphs>4</Paragraphs>
  <ScaleCrop>false</ScaleCrop>
  <Company>ms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378</cp:revision>
  <dcterms:created xsi:type="dcterms:W3CDTF">2017-08-17T07:02:00Z</dcterms:created>
  <dcterms:modified xsi:type="dcterms:W3CDTF">2017-08-23T01:53:00Z</dcterms:modified>
</cp:coreProperties>
</file>